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69" w:rsidRPr="000C75F0" w:rsidRDefault="00010E39" w:rsidP="00EC6F7F">
      <w:pPr>
        <w:jc w:val="right"/>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96128" behindDoc="1" locked="0" layoutInCell="1" allowOverlap="1">
            <wp:simplePos x="0" y="0"/>
            <wp:positionH relativeFrom="column">
              <wp:posOffset>2470785</wp:posOffset>
            </wp:positionH>
            <wp:positionV relativeFrom="paragraph">
              <wp:posOffset>-321310</wp:posOffset>
            </wp:positionV>
            <wp:extent cx="1257300" cy="1143000"/>
            <wp:effectExtent l="19050" t="0" r="0" b="0"/>
            <wp:wrapThrough wrapText="bothSides">
              <wp:wrapPolygon edited="0">
                <wp:start x="-327" y="0"/>
                <wp:lineTo x="-327" y="21240"/>
                <wp:lineTo x="21600" y="21240"/>
                <wp:lineTo x="21600" y="0"/>
                <wp:lineTo x="-327" y="0"/>
              </wp:wrapPolygon>
            </wp:wrapThrough>
            <wp:docPr id="39" name="Рисунок 39"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нукутский район"/>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010E39" w:rsidRDefault="00010E39" w:rsidP="00870A04">
      <w:pPr>
        <w:jc w:val="center"/>
        <w:rPr>
          <w:rFonts w:asciiTheme="minorHAnsi" w:hAnsiTheme="minorHAnsi"/>
          <w:b/>
          <w:sz w:val="24"/>
          <w:szCs w:val="24"/>
        </w:rPr>
      </w:pPr>
    </w:p>
    <w:p w:rsidR="00010E39" w:rsidRDefault="00010E39" w:rsidP="00870A04">
      <w:pPr>
        <w:jc w:val="center"/>
        <w:rPr>
          <w:rFonts w:asciiTheme="minorHAnsi" w:hAnsiTheme="minorHAnsi"/>
          <w:b/>
          <w:sz w:val="24"/>
          <w:szCs w:val="24"/>
        </w:rPr>
      </w:pPr>
    </w:p>
    <w:p w:rsidR="00010E39" w:rsidRDefault="00010E39" w:rsidP="00870A04">
      <w:pPr>
        <w:jc w:val="center"/>
        <w:rPr>
          <w:rFonts w:asciiTheme="minorHAnsi" w:hAnsiTheme="minorHAnsi"/>
          <w:b/>
          <w:sz w:val="24"/>
          <w:szCs w:val="24"/>
        </w:rPr>
      </w:pPr>
    </w:p>
    <w:p w:rsidR="00010E39" w:rsidRDefault="00010E39" w:rsidP="00870A04">
      <w:pPr>
        <w:jc w:val="center"/>
        <w:rPr>
          <w:rFonts w:asciiTheme="minorHAnsi" w:hAnsiTheme="minorHAnsi"/>
          <w:b/>
          <w:sz w:val="24"/>
          <w:szCs w:val="24"/>
        </w:rPr>
      </w:pPr>
    </w:p>
    <w:p w:rsidR="00870A04" w:rsidRPr="000C75F0" w:rsidRDefault="00870A04" w:rsidP="00870A04">
      <w:pPr>
        <w:jc w:val="center"/>
        <w:rPr>
          <w:b/>
          <w:sz w:val="24"/>
          <w:szCs w:val="24"/>
        </w:rPr>
      </w:pPr>
      <w:r w:rsidRPr="000C75F0">
        <w:rPr>
          <w:b/>
          <w:sz w:val="24"/>
          <w:szCs w:val="24"/>
        </w:rPr>
        <w:t>МУНИЦИПАЛЬНОЕ  ОБРАЗОВАНИЕ</w:t>
      </w:r>
    </w:p>
    <w:p w:rsidR="00870A04" w:rsidRPr="000C75F0" w:rsidRDefault="00870A04" w:rsidP="00870A04">
      <w:pPr>
        <w:jc w:val="center"/>
        <w:rPr>
          <w:b/>
          <w:sz w:val="24"/>
          <w:szCs w:val="24"/>
        </w:rPr>
      </w:pPr>
      <w:r w:rsidRPr="000C75F0">
        <w:rPr>
          <w:b/>
          <w:sz w:val="24"/>
          <w:szCs w:val="24"/>
        </w:rPr>
        <w:t>«НУКУТСКИЙ  РАЙОН»</w:t>
      </w:r>
    </w:p>
    <w:p w:rsidR="00870A04" w:rsidRPr="000C75F0" w:rsidRDefault="00870A04" w:rsidP="00870A04">
      <w:pPr>
        <w:jc w:val="center"/>
        <w:rPr>
          <w:b/>
          <w:sz w:val="24"/>
          <w:szCs w:val="24"/>
        </w:rPr>
      </w:pPr>
    </w:p>
    <w:p w:rsidR="00870A04" w:rsidRPr="000C75F0" w:rsidRDefault="00870A04" w:rsidP="00870A04">
      <w:pPr>
        <w:jc w:val="center"/>
        <w:rPr>
          <w:b/>
          <w:sz w:val="24"/>
          <w:szCs w:val="24"/>
        </w:rPr>
      </w:pPr>
      <w:r w:rsidRPr="000C75F0">
        <w:rPr>
          <w:b/>
          <w:sz w:val="24"/>
          <w:szCs w:val="24"/>
        </w:rPr>
        <w:t>АДМИНИСТРАЦИЯ</w:t>
      </w:r>
    </w:p>
    <w:p w:rsidR="00870A04" w:rsidRPr="000C75F0" w:rsidRDefault="00870A04" w:rsidP="00870A04">
      <w:pPr>
        <w:jc w:val="center"/>
        <w:rPr>
          <w:b/>
          <w:sz w:val="24"/>
          <w:szCs w:val="24"/>
        </w:rPr>
      </w:pPr>
      <w:r w:rsidRPr="000C75F0">
        <w:rPr>
          <w:b/>
          <w:sz w:val="24"/>
          <w:szCs w:val="24"/>
        </w:rPr>
        <w:t>МУНИЦИПАЛЬНОГО ОБРАЗОВАНИЯ</w:t>
      </w:r>
    </w:p>
    <w:p w:rsidR="00870A04" w:rsidRPr="000C75F0" w:rsidRDefault="00870A04" w:rsidP="00870A04">
      <w:pPr>
        <w:jc w:val="center"/>
        <w:rPr>
          <w:b/>
          <w:sz w:val="24"/>
          <w:szCs w:val="24"/>
        </w:rPr>
      </w:pPr>
      <w:r w:rsidRPr="000C75F0">
        <w:rPr>
          <w:b/>
          <w:sz w:val="24"/>
          <w:szCs w:val="24"/>
        </w:rPr>
        <w:t>«НУКУТСКИЙ РАЙОН»</w:t>
      </w:r>
    </w:p>
    <w:p w:rsidR="00870A04" w:rsidRPr="000C75F0" w:rsidRDefault="00870A04" w:rsidP="00870A04">
      <w:pPr>
        <w:jc w:val="center"/>
        <w:rPr>
          <w:sz w:val="24"/>
          <w:szCs w:val="24"/>
        </w:rPr>
      </w:pPr>
    </w:p>
    <w:p w:rsidR="00870A04" w:rsidRPr="000C75F0" w:rsidRDefault="00870A04" w:rsidP="00870A04">
      <w:pPr>
        <w:pBdr>
          <w:bottom w:val="single" w:sz="12" w:space="1" w:color="auto"/>
        </w:pBdr>
        <w:jc w:val="center"/>
        <w:rPr>
          <w:b/>
          <w:sz w:val="24"/>
          <w:szCs w:val="24"/>
        </w:rPr>
      </w:pPr>
      <w:r w:rsidRPr="000C75F0">
        <w:rPr>
          <w:b/>
          <w:sz w:val="24"/>
          <w:szCs w:val="24"/>
        </w:rPr>
        <w:t>ПОСТАНОВЛЕНИЕ</w:t>
      </w:r>
    </w:p>
    <w:p w:rsidR="00870A04" w:rsidRPr="000C75F0" w:rsidRDefault="00870A04" w:rsidP="00870A04">
      <w:pPr>
        <w:rPr>
          <w:sz w:val="24"/>
          <w:szCs w:val="24"/>
        </w:rPr>
      </w:pPr>
      <w:r w:rsidRPr="0015278E">
        <w:rPr>
          <w:rFonts w:ascii="Times New Roman" w:hAnsi="Times New Roman"/>
          <w:sz w:val="24"/>
          <w:szCs w:val="24"/>
        </w:rPr>
        <w:t xml:space="preserve">от </w:t>
      </w:r>
      <w:r w:rsidR="0015278E" w:rsidRPr="0015278E">
        <w:rPr>
          <w:rFonts w:ascii="Times New Roman" w:hAnsi="Times New Roman"/>
          <w:sz w:val="24"/>
          <w:szCs w:val="24"/>
        </w:rPr>
        <w:t>04 апреля</w:t>
      </w:r>
      <w:r w:rsidRPr="0015278E">
        <w:rPr>
          <w:rFonts w:ascii="Times New Roman" w:hAnsi="Times New Roman"/>
          <w:sz w:val="24"/>
          <w:szCs w:val="24"/>
        </w:rPr>
        <w:t xml:space="preserve"> 2017 года</w:t>
      </w:r>
      <w:r w:rsidRPr="000C75F0">
        <w:rPr>
          <w:sz w:val="24"/>
          <w:szCs w:val="24"/>
        </w:rPr>
        <w:t xml:space="preserve">               </w:t>
      </w:r>
      <w:r w:rsidR="0015278E">
        <w:rPr>
          <w:rFonts w:asciiTheme="minorHAnsi" w:hAnsiTheme="minorHAnsi"/>
          <w:sz w:val="24"/>
          <w:szCs w:val="24"/>
        </w:rPr>
        <w:t xml:space="preserve">                           </w:t>
      </w:r>
      <w:r w:rsidRPr="000C75F0">
        <w:rPr>
          <w:sz w:val="24"/>
          <w:szCs w:val="24"/>
        </w:rPr>
        <w:t xml:space="preserve">№ </w:t>
      </w:r>
      <w:r w:rsidR="0015278E" w:rsidRPr="0015278E">
        <w:rPr>
          <w:rFonts w:ascii="Times New Roman" w:hAnsi="Times New Roman"/>
          <w:sz w:val="24"/>
          <w:szCs w:val="24"/>
        </w:rPr>
        <w:t>96</w:t>
      </w:r>
      <w:r w:rsidRPr="0015278E">
        <w:rPr>
          <w:rFonts w:ascii="Times New Roman" w:hAnsi="Times New Roman"/>
          <w:sz w:val="24"/>
          <w:szCs w:val="24"/>
        </w:rPr>
        <w:t xml:space="preserve">  </w:t>
      </w:r>
      <w:r w:rsidRPr="000C75F0">
        <w:rPr>
          <w:sz w:val="24"/>
          <w:szCs w:val="24"/>
        </w:rPr>
        <w:t xml:space="preserve">                       </w:t>
      </w:r>
      <w:r w:rsidR="0015278E">
        <w:rPr>
          <w:rFonts w:asciiTheme="minorHAnsi" w:hAnsiTheme="minorHAnsi"/>
          <w:sz w:val="24"/>
          <w:szCs w:val="24"/>
        </w:rPr>
        <w:t xml:space="preserve">                      </w:t>
      </w:r>
      <w:r w:rsidRPr="000C75F0">
        <w:rPr>
          <w:sz w:val="24"/>
          <w:szCs w:val="24"/>
        </w:rPr>
        <w:t xml:space="preserve">  п. Новонукутский</w:t>
      </w:r>
    </w:p>
    <w:p w:rsidR="00FE7F69" w:rsidRPr="00D019AD" w:rsidRDefault="00FE7F69" w:rsidP="00870A04">
      <w:pPr>
        <w:tabs>
          <w:tab w:val="left" w:pos="709"/>
          <w:tab w:val="left" w:pos="2410"/>
          <w:tab w:val="left" w:pos="5670"/>
        </w:tabs>
        <w:spacing w:before="360"/>
        <w:ind w:left="79" w:right="3826"/>
        <w:jc w:val="both"/>
        <w:rPr>
          <w:rFonts w:ascii="Times New Roman" w:hAnsi="Times New Roman"/>
          <w:sz w:val="22"/>
          <w:szCs w:val="22"/>
        </w:rPr>
      </w:pPr>
      <w:r w:rsidRPr="00D019AD">
        <w:rPr>
          <w:rFonts w:ascii="Times New Roman" w:hAnsi="Times New Roman"/>
          <w:sz w:val="22"/>
          <w:szCs w:val="22"/>
        </w:rPr>
        <w:t xml:space="preserve">Об утверждении </w:t>
      </w:r>
      <w:r w:rsidR="00870A04" w:rsidRPr="00D019AD">
        <w:rPr>
          <w:rFonts w:ascii="Times New Roman" w:hAnsi="Times New Roman"/>
          <w:sz w:val="22"/>
          <w:szCs w:val="22"/>
        </w:rPr>
        <w:t>А</w:t>
      </w:r>
      <w:r w:rsidRPr="00D019AD">
        <w:rPr>
          <w:rFonts w:ascii="Times New Roman" w:hAnsi="Times New Roman"/>
          <w:sz w:val="22"/>
          <w:szCs w:val="22"/>
        </w:rPr>
        <w:t xml:space="preserve">дминистративного регламента исполнения </w:t>
      </w:r>
      <w:r w:rsidR="00E437DD" w:rsidRPr="00D019AD">
        <w:rPr>
          <w:rFonts w:ascii="Times New Roman" w:hAnsi="Times New Roman"/>
          <w:sz w:val="22"/>
          <w:szCs w:val="22"/>
        </w:rPr>
        <w:t xml:space="preserve">органами местного самоуправления муниципальных образований Иркутской области </w:t>
      </w:r>
      <w:r w:rsidR="00870A04" w:rsidRPr="00D019AD">
        <w:rPr>
          <w:rFonts w:ascii="Times New Roman" w:hAnsi="Times New Roman"/>
          <w:sz w:val="22"/>
          <w:szCs w:val="22"/>
        </w:rPr>
        <w:t>г</w:t>
      </w:r>
      <w:r w:rsidRPr="00D019AD">
        <w:rPr>
          <w:rFonts w:ascii="Times New Roman" w:hAnsi="Times New Roman"/>
          <w:sz w:val="22"/>
          <w:szCs w:val="22"/>
        </w:rPr>
        <w:t xml:space="preserve">осударственной функции по лицензионному контролю за розничной продажей алкогольной продукции на территории </w:t>
      </w:r>
      <w:r w:rsidR="00870A04" w:rsidRPr="00D019AD">
        <w:rPr>
          <w:rFonts w:ascii="Times New Roman" w:hAnsi="Times New Roman"/>
          <w:sz w:val="22"/>
          <w:szCs w:val="22"/>
        </w:rPr>
        <w:t>муниципального образования «Нукутский район»</w:t>
      </w:r>
    </w:p>
    <w:p w:rsidR="005A64B9" w:rsidRPr="00D019AD" w:rsidRDefault="005A64B9" w:rsidP="00FE7F69">
      <w:pPr>
        <w:autoSpaceDE w:val="0"/>
        <w:autoSpaceDN w:val="0"/>
        <w:adjustRightInd w:val="0"/>
        <w:ind w:firstLine="709"/>
        <w:jc w:val="both"/>
        <w:rPr>
          <w:rFonts w:ascii="Times New Roman" w:hAnsi="Times New Roman"/>
          <w:sz w:val="22"/>
          <w:szCs w:val="22"/>
        </w:rPr>
      </w:pPr>
    </w:p>
    <w:p w:rsidR="00FE7F69" w:rsidRPr="00D019AD" w:rsidRDefault="00FE7F69" w:rsidP="007077B7">
      <w:pPr>
        <w:autoSpaceDE w:val="0"/>
        <w:autoSpaceDN w:val="0"/>
        <w:adjustRightInd w:val="0"/>
        <w:ind w:firstLine="709"/>
        <w:jc w:val="both"/>
        <w:rPr>
          <w:rFonts w:ascii="Times New Roman" w:hAnsi="Times New Roman"/>
          <w:sz w:val="22"/>
          <w:szCs w:val="22"/>
        </w:rPr>
      </w:pPr>
      <w:r w:rsidRPr="00D019AD">
        <w:rPr>
          <w:rFonts w:ascii="Times New Roman" w:hAnsi="Times New Roman"/>
          <w:sz w:val="22"/>
          <w:szCs w:val="22"/>
        </w:rPr>
        <w:t>В соответствии с</w:t>
      </w:r>
      <w:r w:rsidR="00870A04" w:rsidRPr="00D019AD">
        <w:rPr>
          <w:rFonts w:ascii="Times New Roman" w:hAnsi="Times New Roman"/>
          <w:sz w:val="22"/>
          <w:szCs w:val="22"/>
        </w:rPr>
        <w:t>о статьей 6</w:t>
      </w:r>
      <w:r w:rsidRPr="00D019AD">
        <w:rPr>
          <w:rFonts w:ascii="Times New Roman" w:hAnsi="Times New Roman"/>
          <w:sz w:val="22"/>
          <w:szCs w:val="22"/>
        </w:rPr>
        <w:t xml:space="preserve"> Федеральн</w:t>
      </w:r>
      <w:r w:rsidR="00870A04" w:rsidRPr="00D019AD">
        <w:rPr>
          <w:rFonts w:ascii="Times New Roman" w:hAnsi="Times New Roman"/>
          <w:sz w:val="22"/>
          <w:szCs w:val="22"/>
        </w:rPr>
        <w:t>ого</w:t>
      </w:r>
      <w:r w:rsidR="004779C3" w:rsidRPr="00D019AD">
        <w:rPr>
          <w:rFonts w:ascii="Times New Roman" w:hAnsi="Times New Roman"/>
          <w:sz w:val="22"/>
          <w:szCs w:val="22"/>
        </w:rPr>
        <w:t xml:space="preserve"> </w:t>
      </w:r>
      <w:hyperlink r:id="rId9" w:history="1">
        <w:r w:rsidRPr="00D019AD">
          <w:rPr>
            <w:rStyle w:val="a6"/>
            <w:rFonts w:ascii="Times New Roman" w:hAnsi="Times New Roman"/>
            <w:color w:val="auto"/>
            <w:sz w:val="22"/>
            <w:szCs w:val="22"/>
            <w:u w:val="none"/>
          </w:rPr>
          <w:t>закон</w:t>
        </w:r>
      </w:hyperlink>
      <w:r w:rsidR="000D56AE" w:rsidRPr="00D019AD">
        <w:rPr>
          <w:rStyle w:val="a6"/>
          <w:rFonts w:ascii="Times New Roman" w:hAnsi="Times New Roman"/>
          <w:color w:val="auto"/>
          <w:sz w:val="22"/>
          <w:szCs w:val="22"/>
          <w:u w:val="none"/>
        </w:rPr>
        <w:t>а</w:t>
      </w:r>
      <w:r w:rsidRPr="00D019AD">
        <w:rPr>
          <w:rFonts w:ascii="Times New Roman" w:hAnsi="Times New Roman"/>
          <w:sz w:val="22"/>
          <w:szCs w:val="22"/>
        </w:rPr>
        <w:t xml:space="preserve"> от</w:t>
      </w:r>
      <w:r w:rsidR="00F3381A" w:rsidRPr="00D019AD">
        <w:rPr>
          <w:rFonts w:ascii="Times New Roman" w:hAnsi="Times New Roman"/>
          <w:sz w:val="22"/>
          <w:szCs w:val="22"/>
        </w:rPr>
        <w:t xml:space="preserve"> 26 декабря 2008 года № 294-ФЗ </w:t>
      </w:r>
      <w:r w:rsidRPr="00D019AD">
        <w:rPr>
          <w:rFonts w:ascii="Times New Roman" w:hAnsi="Times New Roman"/>
          <w:sz w:val="22"/>
          <w:szCs w:val="22"/>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Pr="00D019AD">
          <w:rPr>
            <w:rStyle w:val="a6"/>
            <w:rFonts w:ascii="Times New Roman" w:hAnsi="Times New Roman"/>
            <w:color w:val="auto"/>
            <w:sz w:val="22"/>
            <w:szCs w:val="22"/>
            <w:u w:val="none"/>
          </w:rPr>
          <w:t>законом</w:t>
        </w:r>
      </w:hyperlink>
      <w:r w:rsidRPr="00D019AD">
        <w:rPr>
          <w:rFonts w:ascii="Times New Roman" w:hAnsi="Times New Roman"/>
          <w:sz w:val="22"/>
          <w:szCs w:val="22"/>
        </w:rPr>
        <w:t xml:space="preserve"> о</w:t>
      </w:r>
      <w:r w:rsidR="00F3381A" w:rsidRPr="00D019AD">
        <w:rPr>
          <w:rFonts w:ascii="Times New Roman" w:hAnsi="Times New Roman"/>
          <w:sz w:val="22"/>
          <w:szCs w:val="22"/>
        </w:rPr>
        <w:t xml:space="preserve">т 22 ноября 1995 года № 171-ФЗ </w:t>
      </w:r>
      <w:r w:rsidRPr="00D019AD">
        <w:rPr>
          <w:rFonts w:ascii="Times New Roman" w:hAnsi="Times New Roman"/>
          <w:sz w:val="22"/>
          <w:szCs w:val="22"/>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11" w:history="1">
        <w:r w:rsidRPr="00D019AD">
          <w:rPr>
            <w:rStyle w:val="a6"/>
            <w:rFonts w:ascii="Times New Roman" w:hAnsi="Times New Roman"/>
            <w:color w:val="auto"/>
            <w:sz w:val="22"/>
            <w:szCs w:val="22"/>
            <w:u w:val="none"/>
          </w:rPr>
          <w:t>постановлением</w:t>
        </w:r>
      </w:hyperlink>
      <w:r w:rsidRPr="00D019AD">
        <w:rPr>
          <w:rFonts w:ascii="Times New Roman" w:hAnsi="Times New Roman"/>
          <w:sz w:val="22"/>
          <w:szCs w:val="22"/>
        </w:rPr>
        <w:t xml:space="preserve"> Правительства Иркутской области от 1 августа</w:t>
      </w:r>
      <w:r w:rsidR="00E437DD" w:rsidRPr="00D019AD">
        <w:rPr>
          <w:rFonts w:ascii="Times New Roman" w:hAnsi="Times New Roman"/>
          <w:sz w:val="22"/>
          <w:szCs w:val="22"/>
        </w:rPr>
        <w:t xml:space="preserve"> 2</w:t>
      </w:r>
      <w:r w:rsidRPr="00D019AD">
        <w:rPr>
          <w:rFonts w:ascii="Times New Roman" w:hAnsi="Times New Roman"/>
          <w:sz w:val="22"/>
          <w:szCs w:val="22"/>
        </w:rPr>
        <w:t xml:space="preserve">011 года №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w:t>
      </w:r>
      <w:hyperlink r:id="rId12" w:history="1">
        <w:r w:rsidRPr="00D019AD">
          <w:rPr>
            <w:rFonts w:ascii="Times New Roman" w:hAnsi="Times New Roman"/>
            <w:sz w:val="22"/>
            <w:szCs w:val="22"/>
          </w:rPr>
          <w:t>П</w:t>
        </w:r>
      </w:hyperlink>
      <w:r w:rsidR="0079393B" w:rsidRPr="00D019AD">
        <w:rPr>
          <w:rFonts w:ascii="Times New Roman" w:hAnsi="Times New Roman"/>
          <w:sz w:val="22"/>
          <w:szCs w:val="22"/>
        </w:rPr>
        <w:t xml:space="preserve">риказом Службы </w:t>
      </w:r>
      <w:r w:rsidRPr="00D019AD">
        <w:rPr>
          <w:rFonts w:ascii="Times New Roman" w:hAnsi="Times New Roman"/>
          <w:sz w:val="22"/>
          <w:szCs w:val="22"/>
        </w:rPr>
        <w:t xml:space="preserve"> потребительского рынка и лицензирования Иркутской области</w:t>
      </w:r>
      <w:r w:rsidR="0079393B" w:rsidRPr="00D019AD">
        <w:rPr>
          <w:rFonts w:ascii="Times New Roman" w:hAnsi="Times New Roman"/>
          <w:sz w:val="22"/>
          <w:szCs w:val="22"/>
        </w:rPr>
        <w:t xml:space="preserve"> от 30 января 2017 года № 2-спр «Об утверждении </w:t>
      </w:r>
      <w:r w:rsidR="00E437DD" w:rsidRPr="00D019AD">
        <w:rPr>
          <w:rFonts w:ascii="Times New Roman" w:hAnsi="Times New Roman"/>
          <w:sz w:val="22"/>
          <w:szCs w:val="22"/>
        </w:rPr>
        <w:t>Т</w:t>
      </w:r>
      <w:r w:rsidR="0079393B" w:rsidRPr="00D019AD">
        <w:rPr>
          <w:rFonts w:ascii="Times New Roman" w:hAnsi="Times New Roman"/>
          <w:sz w:val="22"/>
          <w:szCs w:val="22"/>
        </w:rPr>
        <w:t>ипового административного регламента исполнения органами местного 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w:t>
      </w:r>
      <w:r w:rsidRPr="00D019AD">
        <w:rPr>
          <w:rFonts w:ascii="Times New Roman" w:hAnsi="Times New Roman"/>
          <w:sz w:val="22"/>
          <w:szCs w:val="22"/>
        </w:rPr>
        <w:t>,</w:t>
      </w:r>
      <w:r w:rsidR="00E437DD" w:rsidRPr="00D019AD">
        <w:rPr>
          <w:rFonts w:ascii="Times New Roman" w:hAnsi="Times New Roman"/>
          <w:sz w:val="22"/>
          <w:szCs w:val="22"/>
        </w:rPr>
        <w:t xml:space="preserve"> руководствуясь ст. 35 Устава муниципального образования «Нукутский район»</w:t>
      </w:r>
    </w:p>
    <w:p w:rsidR="0027479B" w:rsidRPr="00D019AD" w:rsidRDefault="0027479B" w:rsidP="0079393B">
      <w:pPr>
        <w:autoSpaceDE w:val="0"/>
        <w:autoSpaceDN w:val="0"/>
        <w:adjustRightInd w:val="0"/>
        <w:ind w:firstLine="709"/>
        <w:jc w:val="center"/>
        <w:rPr>
          <w:rFonts w:ascii="Times New Roman" w:hAnsi="Times New Roman"/>
          <w:b/>
          <w:sz w:val="22"/>
          <w:szCs w:val="22"/>
        </w:rPr>
      </w:pPr>
    </w:p>
    <w:p w:rsidR="00FE7F69" w:rsidRPr="00D019AD" w:rsidRDefault="00FE7F69" w:rsidP="0079393B">
      <w:pPr>
        <w:autoSpaceDE w:val="0"/>
        <w:autoSpaceDN w:val="0"/>
        <w:adjustRightInd w:val="0"/>
        <w:ind w:firstLine="709"/>
        <w:jc w:val="center"/>
        <w:rPr>
          <w:rFonts w:ascii="Times New Roman" w:hAnsi="Times New Roman"/>
          <w:b/>
          <w:sz w:val="22"/>
          <w:szCs w:val="22"/>
        </w:rPr>
      </w:pPr>
      <w:r w:rsidRPr="00D019AD">
        <w:rPr>
          <w:rFonts w:ascii="Times New Roman" w:hAnsi="Times New Roman"/>
          <w:b/>
          <w:sz w:val="22"/>
          <w:szCs w:val="22"/>
        </w:rPr>
        <w:t>П</w:t>
      </w:r>
      <w:r w:rsidR="0079393B" w:rsidRPr="00D019AD">
        <w:rPr>
          <w:rFonts w:ascii="Times New Roman" w:hAnsi="Times New Roman"/>
          <w:b/>
          <w:sz w:val="22"/>
          <w:szCs w:val="22"/>
        </w:rPr>
        <w:t>ОСТАНОВЛЯ</w:t>
      </w:r>
      <w:r w:rsidRPr="00D019AD">
        <w:rPr>
          <w:rFonts w:ascii="Times New Roman" w:hAnsi="Times New Roman"/>
          <w:b/>
          <w:sz w:val="22"/>
          <w:szCs w:val="22"/>
        </w:rPr>
        <w:t>Ю:</w:t>
      </w:r>
    </w:p>
    <w:p w:rsidR="00D019AD" w:rsidRDefault="001F5677" w:rsidP="00D019AD">
      <w:pPr>
        <w:spacing w:before="120" w:after="120"/>
        <w:jc w:val="both"/>
        <w:rPr>
          <w:rFonts w:ascii="Times New Roman" w:hAnsi="Times New Roman"/>
          <w:sz w:val="22"/>
          <w:szCs w:val="22"/>
        </w:rPr>
      </w:pPr>
      <w:r>
        <w:rPr>
          <w:rFonts w:ascii="Times New Roman" w:hAnsi="Times New Roman"/>
          <w:sz w:val="22"/>
          <w:szCs w:val="22"/>
        </w:rPr>
        <w:t xml:space="preserve">     </w:t>
      </w:r>
      <w:r w:rsidR="00D019AD">
        <w:rPr>
          <w:rFonts w:ascii="Times New Roman" w:hAnsi="Times New Roman"/>
          <w:sz w:val="22"/>
          <w:szCs w:val="22"/>
        </w:rPr>
        <w:t xml:space="preserve">1. </w:t>
      </w:r>
      <w:r w:rsidR="00FE7F69" w:rsidRPr="00D019AD">
        <w:rPr>
          <w:rFonts w:ascii="Times New Roman" w:hAnsi="Times New Roman"/>
          <w:sz w:val="22"/>
          <w:szCs w:val="22"/>
        </w:rPr>
        <w:t xml:space="preserve">Утвердить </w:t>
      </w:r>
      <w:r w:rsidR="0079393B" w:rsidRPr="00D019AD">
        <w:rPr>
          <w:rFonts w:ascii="Times New Roman" w:hAnsi="Times New Roman"/>
          <w:sz w:val="22"/>
          <w:szCs w:val="22"/>
        </w:rPr>
        <w:t>А</w:t>
      </w:r>
      <w:r w:rsidR="00FE7F69" w:rsidRPr="00D019AD">
        <w:rPr>
          <w:rFonts w:ascii="Times New Roman" w:hAnsi="Times New Roman"/>
          <w:sz w:val="22"/>
          <w:szCs w:val="22"/>
        </w:rPr>
        <w:t xml:space="preserve">дминистративный регламент исполнения </w:t>
      </w:r>
      <w:r w:rsidR="00E437DD" w:rsidRPr="00D019AD">
        <w:rPr>
          <w:rFonts w:ascii="Times New Roman" w:hAnsi="Times New Roman"/>
          <w:sz w:val="22"/>
          <w:szCs w:val="22"/>
        </w:rPr>
        <w:t xml:space="preserve">органами местного самоуправления муниципальных образований Иркутской области </w:t>
      </w:r>
      <w:r w:rsidR="00FE7F69" w:rsidRPr="00D019AD">
        <w:rPr>
          <w:rFonts w:ascii="Times New Roman" w:hAnsi="Times New Roman"/>
          <w:sz w:val="22"/>
          <w:szCs w:val="22"/>
        </w:rPr>
        <w:t xml:space="preserve">государственной функции по лицензионному контролю за розничной продажей алкогольной продукции на территории </w:t>
      </w:r>
      <w:r w:rsidR="0079393B" w:rsidRPr="00D019AD">
        <w:rPr>
          <w:rFonts w:ascii="Times New Roman" w:hAnsi="Times New Roman"/>
          <w:sz w:val="22"/>
          <w:szCs w:val="22"/>
        </w:rPr>
        <w:t>муниципального образования «Нукутский район» (далее – Административный регламент)</w:t>
      </w:r>
      <w:r w:rsidR="005603EA">
        <w:rPr>
          <w:rFonts w:ascii="Times New Roman" w:hAnsi="Times New Roman"/>
          <w:sz w:val="22"/>
          <w:szCs w:val="22"/>
        </w:rPr>
        <w:t xml:space="preserve"> (Приложение № 1)</w:t>
      </w:r>
      <w:r w:rsidR="00E437DD" w:rsidRPr="00D019AD">
        <w:rPr>
          <w:rFonts w:ascii="Times New Roman" w:hAnsi="Times New Roman"/>
          <w:sz w:val="22"/>
          <w:szCs w:val="22"/>
        </w:rPr>
        <w:t>.</w:t>
      </w:r>
    </w:p>
    <w:p w:rsidR="00D019AD" w:rsidRPr="00D019AD" w:rsidRDefault="001F5677" w:rsidP="00D019AD">
      <w:pPr>
        <w:spacing w:before="120" w:after="120"/>
        <w:jc w:val="both"/>
        <w:rPr>
          <w:rFonts w:ascii="Times New Roman" w:hAnsi="Times New Roman"/>
          <w:sz w:val="22"/>
          <w:szCs w:val="22"/>
        </w:rPr>
      </w:pPr>
      <w:r>
        <w:rPr>
          <w:rFonts w:ascii="Times New Roman" w:hAnsi="Times New Roman"/>
          <w:sz w:val="22"/>
          <w:szCs w:val="22"/>
        </w:rPr>
        <w:t xml:space="preserve">     </w:t>
      </w:r>
      <w:r w:rsidR="005A64B9" w:rsidRPr="00D019AD">
        <w:rPr>
          <w:rFonts w:ascii="Times New Roman" w:hAnsi="Times New Roman"/>
          <w:sz w:val="22"/>
          <w:szCs w:val="22"/>
        </w:rPr>
        <w:t xml:space="preserve">2. </w:t>
      </w:r>
      <w:r w:rsidR="0079393B" w:rsidRPr="00D019AD">
        <w:rPr>
          <w:rFonts w:ascii="Times New Roman" w:hAnsi="Times New Roman"/>
          <w:sz w:val="22"/>
          <w:szCs w:val="22"/>
        </w:rPr>
        <w:t>Опубликовать настоящее постановление  в печатном издании «</w:t>
      </w:r>
      <w:r w:rsidR="00E437DD" w:rsidRPr="00D019AD">
        <w:rPr>
          <w:rFonts w:ascii="Times New Roman" w:hAnsi="Times New Roman"/>
          <w:sz w:val="22"/>
          <w:szCs w:val="22"/>
        </w:rPr>
        <w:t>Официальный курьер»</w:t>
      </w:r>
      <w:r w:rsidR="0079393B" w:rsidRPr="00D019AD">
        <w:rPr>
          <w:rFonts w:ascii="Times New Roman" w:hAnsi="Times New Roman"/>
          <w:sz w:val="22"/>
          <w:szCs w:val="22"/>
        </w:rPr>
        <w:t xml:space="preserve"> и разместить  на официальном сайте муниципального образования «Нукутский район».</w:t>
      </w:r>
    </w:p>
    <w:p w:rsidR="00FE7F69" w:rsidRDefault="001F5677" w:rsidP="00D019AD">
      <w:pPr>
        <w:pStyle w:val="ConsPlusNormal"/>
        <w:jc w:val="both"/>
        <w:rPr>
          <w:rFonts w:ascii="Times New Roman" w:hAnsi="Times New Roman"/>
          <w:szCs w:val="22"/>
        </w:rPr>
      </w:pPr>
      <w:r>
        <w:rPr>
          <w:rFonts w:ascii="Times New Roman" w:hAnsi="Times New Roman"/>
          <w:szCs w:val="22"/>
        </w:rPr>
        <w:t xml:space="preserve">    </w:t>
      </w:r>
      <w:r w:rsidR="00FE7F69" w:rsidRPr="00D019AD">
        <w:rPr>
          <w:rFonts w:ascii="Times New Roman" w:hAnsi="Times New Roman"/>
          <w:szCs w:val="22"/>
        </w:rPr>
        <w:t xml:space="preserve">3. Установить, что </w:t>
      </w:r>
      <w:hyperlink r:id="rId13" w:history="1">
        <w:r w:rsidR="00FE7F69" w:rsidRPr="00D019AD">
          <w:rPr>
            <w:rFonts w:ascii="Times New Roman" w:hAnsi="Times New Roman"/>
            <w:szCs w:val="22"/>
          </w:rPr>
          <w:t>подпункт «ж» пункта 99</w:t>
        </w:r>
      </w:hyperlink>
      <w:r w:rsidR="00FE7F69" w:rsidRPr="00D019AD">
        <w:rPr>
          <w:rFonts w:ascii="Times New Roman" w:hAnsi="Times New Roman"/>
          <w:szCs w:val="22"/>
        </w:rPr>
        <w:t xml:space="preserve"> Административного регламента вступает в силу с момента установления требований к стационарным торговым объектам и складским помещениям уполномоченным Правительством Российской Федерации федеральным органом исполнительной власти.</w:t>
      </w:r>
      <w:r w:rsidR="00D019AD">
        <w:rPr>
          <w:rFonts w:ascii="Times New Roman" w:hAnsi="Times New Roman"/>
          <w:szCs w:val="22"/>
        </w:rPr>
        <w:t xml:space="preserve"> </w:t>
      </w:r>
    </w:p>
    <w:p w:rsidR="00D019AD" w:rsidRPr="00D019AD" w:rsidRDefault="00D019AD" w:rsidP="00D019AD">
      <w:pPr>
        <w:pStyle w:val="ConsPlusNormal"/>
        <w:jc w:val="both"/>
        <w:rPr>
          <w:rFonts w:ascii="Times New Roman" w:hAnsi="Times New Roman"/>
          <w:szCs w:val="22"/>
        </w:rPr>
      </w:pPr>
    </w:p>
    <w:p w:rsidR="00FE7F69" w:rsidRPr="00D019AD" w:rsidRDefault="001F5677" w:rsidP="000948D3">
      <w:pPr>
        <w:tabs>
          <w:tab w:val="num" w:pos="1080"/>
        </w:tabs>
        <w:jc w:val="both"/>
        <w:rPr>
          <w:rFonts w:asciiTheme="minorHAnsi" w:hAnsiTheme="minorHAnsi"/>
          <w:sz w:val="22"/>
          <w:szCs w:val="22"/>
        </w:rPr>
      </w:pPr>
      <w:r>
        <w:rPr>
          <w:rFonts w:ascii="Times New Roman" w:hAnsi="Times New Roman"/>
          <w:sz w:val="22"/>
          <w:szCs w:val="22"/>
        </w:rPr>
        <w:t xml:space="preserve">    </w:t>
      </w:r>
      <w:r w:rsidR="005A64B9" w:rsidRPr="00D019AD">
        <w:rPr>
          <w:rFonts w:ascii="Times New Roman" w:hAnsi="Times New Roman"/>
          <w:sz w:val="22"/>
          <w:szCs w:val="22"/>
        </w:rPr>
        <w:t xml:space="preserve">4. </w:t>
      </w:r>
      <w:r w:rsidR="005E0E1D" w:rsidRPr="00D019AD">
        <w:rPr>
          <w:sz w:val="22"/>
          <w:szCs w:val="22"/>
        </w:rPr>
        <w:t>Контроль за исполнением настоящего постановления возложить на первого заместителя мэра муниципального образования «Нукутский район» Т.Р. Акбашева.</w:t>
      </w:r>
    </w:p>
    <w:p w:rsidR="005A64B9" w:rsidRPr="00D019AD" w:rsidRDefault="005A64B9" w:rsidP="000948D3">
      <w:pPr>
        <w:tabs>
          <w:tab w:val="num" w:pos="1080"/>
        </w:tabs>
        <w:jc w:val="both"/>
        <w:rPr>
          <w:rFonts w:asciiTheme="minorHAnsi" w:hAnsiTheme="minorHAnsi"/>
          <w:sz w:val="22"/>
          <w:szCs w:val="22"/>
        </w:rPr>
      </w:pPr>
    </w:p>
    <w:p w:rsidR="005A64B9" w:rsidRPr="00D019AD" w:rsidRDefault="005A64B9" w:rsidP="000948D3">
      <w:pPr>
        <w:tabs>
          <w:tab w:val="num" w:pos="1080"/>
        </w:tabs>
        <w:jc w:val="both"/>
        <w:rPr>
          <w:rFonts w:asciiTheme="minorHAnsi" w:hAnsiTheme="minorHAnsi"/>
          <w:sz w:val="22"/>
          <w:szCs w:val="22"/>
        </w:rPr>
      </w:pPr>
    </w:p>
    <w:p w:rsidR="005A64B9" w:rsidRPr="00D019AD" w:rsidRDefault="00C62767" w:rsidP="000948D3">
      <w:pPr>
        <w:tabs>
          <w:tab w:val="num" w:pos="1080"/>
        </w:tabs>
        <w:jc w:val="both"/>
        <w:rPr>
          <w:rFonts w:ascii="Times New Roman" w:hAnsi="Times New Roman"/>
          <w:sz w:val="22"/>
          <w:szCs w:val="22"/>
        </w:rPr>
      </w:pPr>
      <w:r>
        <w:rPr>
          <w:rFonts w:ascii="Times New Roman" w:hAnsi="Times New Roman"/>
          <w:sz w:val="22"/>
          <w:szCs w:val="22"/>
        </w:rPr>
        <w:t xml:space="preserve">   </w:t>
      </w:r>
      <w:r w:rsidR="005A64B9" w:rsidRPr="00D019AD">
        <w:rPr>
          <w:rFonts w:ascii="Times New Roman" w:hAnsi="Times New Roman"/>
          <w:sz w:val="22"/>
          <w:szCs w:val="22"/>
        </w:rPr>
        <w:t>Мэр                                                                                                                               С.Г.</w:t>
      </w:r>
      <w:r w:rsidR="006D64E2">
        <w:rPr>
          <w:rFonts w:ascii="Times New Roman" w:hAnsi="Times New Roman"/>
          <w:sz w:val="22"/>
          <w:szCs w:val="22"/>
        </w:rPr>
        <w:t xml:space="preserve"> </w:t>
      </w:r>
      <w:r w:rsidR="005A64B9" w:rsidRPr="00D019AD">
        <w:rPr>
          <w:rFonts w:ascii="Times New Roman" w:hAnsi="Times New Roman"/>
          <w:sz w:val="22"/>
          <w:szCs w:val="22"/>
        </w:rPr>
        <w:t>Гомбоев</w:t>
      </w:r>
    </w:p>
    <w:p w:rsidR="00FE7F69" w:rsidRPr="000C75F0" w:rsidRDefault="00FE7F69" w:rsidP="00FE7F69">
      <w:pPr>
        <w:rPr>
          <w:rFonts w:ascii="Times New Roman" w:hAnsi="Times New Roman"/>
          <w:b/>
          <w:sz w:val="24"/>
          <w:szCs w:val="24"/>
        </w:rPr>
        <w:sectPr w:rsidR="00FE7F69" w:rsidRPr="000C75F0" w:rsidSect="0027479B">
          <w:headerReference w:type="default" r:id="rId14"/>
          <w:footerReference w:type="first" r:id="rId15"/>
          <w:type w:val="continuous"/>
          <w:pgSz w:w="11907" w:h="16840"/>
          <w:pgMar w:top="851" w:right="851" w:bottom="851" w:left="1134" w:header="720" w:footer="454" w:gutter="0"/>
          <w:paperSrc w:first="15" w:other="15"/>
          <w:cols w:space="720"/>
          <w:formProt w:val="0"/>
          <w:titlePg/>
          <w:docGrid w:linePitch="272"/>
        </w:sectPr>
      </w:pPr>
    </w:p>
    <w:p w:rsidR="00FE7F69" w:rsidRPr="000C75F0" w:rsidRDefault="00FE7F69" w:rsidP="00544EA0">
      <w:pPr>
        <w:pStyle w:val="ConsPlusTitle"/>
        <w:rPr>
          <w:rFonts w:ascii="Times New Roman" w:hAnsi="Times New Roman" w:cs="Times New Roman"/>
          <w:sz w:val="24"/>
          <w:szCs w:val="24"/>
        </w:rPr>
      </w:pPr>
    </w:p>
    <w:p w:rsidR="00FE2F9E" w:rsidRDefault="00FE2F9E" w:rsidP="00FE2F9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Приложение № 1</w:t>
      </w:r>
    </w:p>
    <w:p w:rsidR="00FE2F9E" w:rsidRDefault="00FE2F9E" w:rsidP="00FE2F9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 постановлению Администрации </w:t>
      </w:r>
    </w:p>
    <w:p w:rsidR="00FE2F9E" w:rsidRDefault="00FE2F9E" w:rsidP="00FE2F9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МО «Нукутский район»</w:t>
      </w:r>
    </w:p>
    <w:p w:rsidR="00FE2F9E" w:rsidRPr="00FE2F9E" w:rsidRDefault="00FE2F9E" w:rsidP="00FE2F9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04.04.2017 г. № 96</w:t>
      </w:r>
    </w:p>
    <w:p w:rsidR="00FE2F9E" w:rsidRDefault="00FE2F9E">
      <w:pPr>
        <w:pStyle w:val="ConsPlusTitle"/>
        <w:jc w:val="center"/>
        <w:rPr>
          <w:rFonts w:ascii="Times New Roman" w:hAnsi="Times New Roman" w:cs="Times New Roman"/>
          <w:sz w:val="24"/>
          <w:szCs w:val="24"/>
        </w:rPr>
      </w:pPr>
    </w:p>
    <w:p w:rsidR="00404B4D" w:rsidRDefault="00404B4D">
      <w:pPr>
        <w:pStyle w:val="ConsPlusTitle"/>
        <w:jc w:val="center"/>
        <w:rPr>
          <w:rFonts w:ascii="Times New Roman" w:hAnsi="Times New Roman" w:cs="Times New Roman"/>
          <w:sz w:val="24"/>
          <w:szCs w:val="24"/>
        </w:rPr>
      </w:pPr>
    </w:p>
    <w:p w:rsidR="0003581A" w:rsidRPr="000C75F0" w:rsidRDefault="0003581A">
      <w:pPr>
        <w:pStyle w:val="ConsPlusTitle"/>
        <w:jc w:val="center"/>
        <w:rPr>
          <w:rFonts w:ascii="Times New Roman" w:hAnsi="Times New Roman" w:cs="Times New Roman"/>
          <w:sz w:val="24"/>
          <w:szCs w:val="24"/>
        </w:rPr>
      </w:pPr>
      <w:r w:rsidRPr="000C75F0">
        <w:rPr>
          <w:rFonts w:ascii="Times New Roman" w:hAnsi="Times New Roman" w:cs="Times New Roman"/>
          <w:sz w:val="24"/>
          <w:szCs w:val="24"/>
        </w:rPr>
        <w:t>АДМИНИСТРАТИВНЫЙ РЕГЛАМЕНТ</w:t>
      </w:r>
    </w:p>
    <w:p w:rsidR="0003581A" w:rsidRPr="000C75F0" w:rsidRDefault="0003581A" w:rsidP="000634AD">
      <w:pPr>
        <w:pStyle w:val="ConsPlusTitle"/>
        <w:jc w:val="center"/>
        <w:rPr>
          <w:rFonts w:ascii="Times New Roman" w:hAnsi="Times New Roman" w:cs="Times New Roman"/>
          <w:sz w:val="24"/>
          <w:szCs w:val="24"/>
        </w:rPr>
      </w:pPr>
      <w:r w:rsidRPr="000C75F0">
        <w:rPr>
          <w:rFonts w:ascii="Times New Roman" w:hAnsi="Times New Roman" w:cs="Times New Roman"/>
          <w:sz w:val="24"/>
          <w:szCs w:val="24"/>
        </w:rPr>
        <w:t xml:space="preserve">ИСПОЛНЕНИЯ </w:t>
      </w:r>
      <w:r w:rsidR="005A64B9">
        <w:rPr>
          <w:rFonts w:ascii="Times New Roman" w:hAnsi="Times New Roman" w:cs="Times New Roman"/>
          <w:sz w:val="24"/>
          <w:szCs w:val="24"/>
        </w:rPr>
        <w:t>ОРГАНАМИ МЕСТНОГО САМОУПРАВЛЕНИЯ МУНИЦИПАЛЬНЫХ ОБРАЗОВАНИЙ ИРКУТСКОЙ ОБЛАСТИ</w:t>
      </w:r>
      <w:r w:rsidRPr="000C75F0">
        <w:rPr>
          <w:rFonts w:ascii="Times New Roman" w:hAnsi="Times New Roman" w:cs="Times New Roman"/>
          <w:sz w:val="24"/>
          <w:szCs w:val="24"/>
        </w:rPr>
        <w:t xml:space="preserve"> ГОСУДАРСТВЕННОЙ ФУ</w:t>
      </w:r>
      <w:r w:rsidR="000634AD" w:rsidRPr="000C75F0">
        <w:rPr>
          <w:rFonts w:ascii="Times New Roman" w:hAnsi="Times New Roman" w:cs="Times New Roman"/>
          <w:sz w:val="24"/>
          <w:szCs w:val="24"/>
        </w:rPr>
        <w:t xml:space="preserve">НКЦИИ ПО ЛИЦЕНЗИОННОМУ КОНТРОЛЮ </w:t>
      </w:r>
      <w:r w:rsidRPr="000C75F0">
        <w:rPr>
          <w:rFonts w:ascii="Times New Roman" w:hAnsi="Times New Roman" w:cs="Times New Roman"/>
          <w:sz w:val="24"/>
          <w:szCs w:val="24"/>
        </w:rPr>
        <w:t>ЗА РОЗНИЧНОЙ ПРОДАЖЕЙ АЛКО</w:t>
      </w:r>
      <w:r w:rsidR="000634AD" w:rsidRPr="000C75F0">
        <w:rPr>
          <w:rFonts w:ascii="Times New Roman" w:hAnsi="Times New Roman" w:cs="Times New Roman"/>
          <w:sz w:val="24"/>
          <w:szCs w:val="24"/>
        </w:rPr>
        <w:t xml:space="preserve">ГОЛЬНОЙ ПРОДУКЦИИ НА ТЕРРИТОРИИ </w:t>
      </w:r>
      <w:r w:rsidR="005A64B9">
        <w:rPr>
          <w:rFonts w:ascii="Times New Roman" w:hAnsi="Times New Roman" w:cs="Times New Roman"/>
          <w:sz w:val="24"/>
          <w:szCs w:val="24"/>
        </w:rPr>
        <w:t>МУНИЦИПАЛЬНОГО ОБРАЗОВАНИЯ «НУКУТСКИЙ РАЙОН»</w:t>
      </w:r>
    </w:p>
    <w:p w:rsidR="0003581A" w:rsidRPr="000C75F0" w:rsidRDefault="0003581A">
      <w:pPr>
        <w:pStyle w:val="ConsPlusNormal"/>
        <w:jc w:val="center"/>
        <w:outlineLvl w:val="1"/>
        <w:rPr>
          <w:rFonts w:ascii="Times New Roman" w:hAnsi="Times New Roman" w:cs="Times New Roman"/>
          <w:sz w:val="24"/>
          <w:szCs w:val="24"/>
        </w:rPr>
      </w:pPr>
    </w:p>
    <w:p w:rsidR="0003581A" w:rsidRPr="000C75F0" w:rsidRDefault="0003581A">
      <w:pPr>
        <w:pStyle w:val="ConsPlusNormal"/>
        <w:jc w:val="center"/>
        <w:outlineLvl w:val="1"/>
        <w:rPr>
          <w:rFonts w:ascii="Times New Roman" w:hAnsi="Times New Roman" w:cs="Times New Roman"/>
          <w:sz w:val="24"/>
          <w:szCs w:val="24"/>
        </w:rPr>
      </w:pPr>
      <w:r w:rsidRPr="000C75F0">
        <w:rPr>
          <w:rFonts w:ascii="Times New Roman" w:hAnsi="Times New Roman" w:cs="Times New Roman"/>
          <w:sz w:val="24"/>
          <w:szCs w:val="24"/>
        </w:rPr>
        <w:t>Раздел I. ОБЩИЕ ПОЛОЖЕНИЯ</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 НАИМЕНОВАНИЕ ГОСУДАРСТВЕННОЙ ФУНКЦИИ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1. Наименование государственной функции: «Лицензионный контроль за розничной продажей алкогольной продукции на территории муниципального образования </w:t>
      </w:r>
      <w:r w:rsidR="007E0412">
        <w:rPr>
          <w:rFonts w:ascii="Times New Roman" w:hAnsi="Times New Roman" w:cs="Times New Roman"/>
          <w:sz w:val="24"/>
          <w:szCs w:val="24"/>
        </w:rPr>
        <w:t>«Нукутский район</w:t>
      </w:r>
      <w:r w:rsidRPr="000C75F0">
        <w:rPr>
          <w:rFonts w:ascii="Times New Roman" w:hAnsi="Times New Roman" w:cs="Times New Roman"/>
          <w:sz w:val="24"/>
          <w:szCs w:val="24"/>
        </w:rPr>
        <w:t>» (далее - лицензионный контроль).</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2. НАИМЕНОВАНИЕ ОРГАНОВ, НЕПОСРЕДСТВЕННО</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ИСПОЛНЯЮЩИХ ГОСУДАРСТВЕННУЮ ФУНКЦИЮ</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rsidP="00AC1EEB">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2. </w:t>
      </w:r>
      <w:r w:rsidR="00C41E7A" w:rsidRPr="000C75F0">
        <w:rPr>
          <w:rFonts w:ascii="Times New Roman" w:hAnsi="Times New Roman" w:cs="Times New Roman"/>
          <w:sz w:val="24"/>
          <w:szCs w:val="24"/>
        </w:rPr>
        <w:t>Лицен</w:t>
      </w:r>
      <w:r w:rsidR="006A7245" w:rsidRPr="000C75F0">
        <w:rPr>
          <w:rFonts w:ascii="Times New Roman" w:hAnsi="Times New Roman" w:cs="Times New Roman"/>
          <w:sz w:val="24"/>
          <w:szCs w:val="24"/>
        </w:rPr>
        <w:t>зионный контроль осуществляется</w:t>
      </w:r>
      <w:r w:rsidR="00AC1EEB" w:rsidRPr="000C75F0">
        <w:rPr>
          <w:rFonts w:ascii="Times New Roman" w:hAnsi="Times New Roman" w:cs="Times New Roman"/>
          <w:sz w:val="24"/>
          <w:szCs w:val="24"/>
        </w:rPr>
        <w:t xml:space="preserve"> Администрацией муниципального образования «Нукутский район» </w:t>
      </w:r>
      <w:r w:rsidR="00C41E7A" w:rsidRPr="000C75F0">
        <w:rPr>
          <w:rFonts w:ascii="Times New Roman" w:hAnsi="Times New Roman" w:cs="Times New Roman"/>
          <w:sz w:val="24"/>
          <w:szCs w:val="24"/>
        </w:rPr>
        <w:t xml:space="preserve">который в соответствии </w:t>
      </w:r>
      <w:r w:rsidRPr="000C75F0">
        <w:rPr>
          <w:rFonts w:ascii="Times New Roman" w:hAnsi="Times New Roman" w:cs="Times New Roman"/>
          <w:sz w:val="24"/>
          <w:szCs w:val="24"/>
        </w:rPr>
        <w:t xml:space="preserve">с </w:t>
      </w:r>
      <w:hyperlink w:anchor="P87" w:history="1">
        <w:r w:rsidRPr="000C75F0">
          <w:rPr>
            <w:rFonts w:ascii="Times New Roman" w:hAnsi="Times New Roman" w:cs="Times New Roman"/>
            <w:sz w:val="24"/>
            <w:szCs w:val="24"/>
          </w:rPr>
          <w:t>подпунктами «б»</w:t>
        </w:r>
      </w:hyperlink>
      <w:r w:rsidRPr="000C75F0">
        <w:rPr>
          <w:rFonts w:ascii="Times New Roman" w:hAnsi="Times New Roman" w:cs="Times New Roman"/>
          <w:sz w:val="24"/>
          <w:szCs w:val="24"/>
        </w:rPr>
        <w:t xml:space="preserve">, </w:t>
      </w:r>
      <w:hyperlink w:anchor="P90" w:history="1">
        <w:r w:rsidRPr="000C75F0">
          <w:rPr>
            <w:rFonts w:ascii="Times New Roman" w:hAnsi="Times New Roman" w:cs="Times New Roman"/>
            <w:sz w:val="24"/>
            <w:szCs w:val="24"/>
          </w:rPr>
          <w:t>«г»</w:t>
        </w:r>
      </w:hyperlink>
      <w:r w:rsidRPr="000C75F0">
        <w:rPr>
          <w:rFonts w:ascii="Times New Roman" w:hAnsi="Times New Roman" w:cs="Times New Roman"/>
          <w:sz w:val="24"/>
          <w:szCs w:val="24"/>
        </w:rPr>
        <w:t xml:space="preserve">, </w:t>
      </w:r>
      <w:hyperlink w:anchor="P103" w:history="1">
        <w:r w:rsidRPr="000C75F0">
          <w:rPr>
            <w:rFonts w:ascii="Times New Roman" w:hAnsi="Times New Roman" w:cs="Times New Roman"/>
            <w:sz w:val="24"/>
            <w:szCs w:val="24"/>
          </w:rPr>
          <w:t>«</w:t>
        </w:r>
        <w:r w:rsidR="007A06BE" w:rsidRPr="000C75F0">
          <w:rPr>
            <w:rFonts w:ascii="Times New Roman" w:hAnsi="Times New Roman" w:cs="Times New Roman"/>
            <w:sz w:val="24"/>
            <w:szCs w:val="24"/>
          </w:rPr>
          <w:t>м</w:t>
        </w:r>
        <w:r w:rsidRPr="000C75F0">
          <w:rPr>
            <w:rFonts w:ascii="Times New Roman" w:hAnsi="Times New Roman" w:cs="Times New Roman"/>
            <w:sz w:val="24"/>
            <w:szCs w:val="24"/>
          </w:rPr>
          <w:t xml:space="preserve">» пункта </w:t>
        </w:r>
        <w:r w:rsidR="007A06BE" w:rsidRPr="000C75F0">
          <w:rPr>
            <w:rFonts w:ascii="Times New Roman" w:hAnsi="Times New Roman" w:cs="Times New Roman"/>
            <w:sz w:val="24"/>
            <w:szCs w:val="24"/>
          </w:rPr>
          <w:t>5</w:t>
        </w:r>
      </w:hyperlink>
      <w:r w:rsidRPr="000C75F0">
        <w:rPr>
          <w:rFonts w:ascii="Times New Roman" w:hAnsi="Times New Roman" w:cs="Times New Roman"/>
          <w:sz w:val="24"/>
          <w:szCs w:val="24"/>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w:t>
      </w:r>
      <w:r w:rsidR="009A33C8">
        <w:rPr>
          <w:rFonts w:ascii="Times New Roman" w:hAnsi="Times New Roman" w:cs="Times New Roman"/>
          <w:sz w:val="24"/>
          <w:szCs w:val="24"/>
        </w:rPr>
        <w:t xml:space="preserve"> </w:t>
      </w:r>
      <w:r w:rsidRPr="000C75F0">
        <w:rPr>
          <w:rFonts w:ascii="Times New Roman" w:hAnsi="Times New Roman" w:cs="Times New Roman"/>
          <w:sz w:val="24"/>
          <w:szCs w:val="24"/>
        </w:rPr>
        <w:t>(далее - лицензирующи</w:t>
      </w:r>
      <w:r w:rsidR="00C41E7A" w:rsidRPr="000C75F0">
        <w:rPr>
          <w:rFonts w:ascii="Times New Roman" w:hAnsi="Times New Roman" w:cs="Times New Roman"/>
          <w:sz w:val="24"/>
          <w:szCs w:val="24"/>
        </w:rPr>
        <w:t>й</w:t>
      </w:r>
      <w:r w:rsidRPr="000C75F0">
        <w:rPr>
          <w:rFonts w:ascii="Times New Roman" w:hAnsi="Times New Roman" w:cs="Times New Roman"/>
          <w:sz w:val="24"/>
          <w:szCs w:val="24"/>
        </w:rPr>
        <w:t xml:space="preserve"> орган).</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 При исполнении лицензионного контроля лицензирующим</w:t>
      </w:r>
      <w:r w:rsidR="00544EA0">
        <w:rPr>
          <w:rFonts w:ascii="Times New Roman" w:hAnsi="Times New Roman" w:cs="Times New Roman"/>
          <w:sz w:val="24"/>
          <w:szCs w:val="24"/>
        </w:rPr>
        <w:t xml:space="preserve"> </w:t>
      </w:r>
      <w:r w:rsidRPr="000C75F0">
        <w:rPr>
          <w:rFonts w:ascii="Times New Roman" w:hAnsi="Times New Roman" w:cs="Times New Roman"/>
          <w:sz w:val="24"/>
          <w:szCs w:val="24"/>
        </w:rPr>
        <w:t>орган</w:t>
      </w:r>
      <w:r w:rsidR="00C41E7A" w:rsidRPr="000C75F0">
        <w:rPr>
          <w:rFonts w:ascii="Times New Roman" w:hAnsi="Times New Roman" w:cs="Times New Roman"/>
          <w:sz w:val="24"/>
          <w:szCs w:val="24"/>
        </w:rPr>
        <w:t>ом</w:t>
      </w:r>
      <w:r w:rsidRPr="000C75F0">
        <w:rPr>
          <w:rFonts w:ascii="Times New Roman" w:hAnsi="Times New Roman" w:cs="Times New Roman"/>
          <w:sz w:val="24"/>
          <w:szCs w:val="24"/>
        </w:rPr>
        <w:t xml:space="preserve"> осуществляется взаимодействие с (со):</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а) Федеральной службой по регулированию алкогольного рынка </w:t>
      </w:r>
      <w:r w:rsidR="007A06BE" w:rsidRPr="000C75F0">
        <w:rPr>
          <w:rFonts w:ascii="Times New Roman" w:hAnsi="Times New Roman" w:cs="Times New Roman"/>
          <w:sz w:val="24"/>
          <w:szCs w:val="24"/>
        </w:rPr>
        <w:br/>
      </w:r>
      <w:r w:rsidRPr="000C75F0">
        <w:rPr>
          <w:rFonts w:ascii="Times New Roman" w:hAnsi="Times New Roman" w:cs="Times New Roman"/>
          <w:sz w:val="24"/>
          <w:szCs w:val="24"/>
        </w:rPr>
        <w:t xml:space="preserve">(далее </w:t>
      </w:r>
      <w:r w:rsidR="00544EA0">
        <w:rPr>
          <w:rFonts w:ascii="Times New Roman" w:hAnsi="Times New Roman" w:cs="Times New Roman"/>
          <w:sz w:val="24"/>
          <w:szCs w:val="24"/>
        </w:rPr>
        <w:t>–</w:t>
      </w:r>
      <w:r w:rsidRPr="000C75F0">
        <w:rPr>
          <w:rFonts w:ascii="Times New Roman" w:hAnsi="Times New Roman" w:cs="Times New Roman"/>
          <w:sz w:val="24"/>
          <w:szCs w:val="24"/>
        </w:rPr>
        <w:t xml:space="preserve"> Росалкоголь</w:t>
      </w:r>
      <w:r w:rsidR="00544EA0">
        <w:rPr>
          <w:rFonts w:ascii="Times New Roman" w:hAnsi="Times New Roman" w:cs="Times New Roman"/>
          <w:sz w:val="24"/>
          <w:szCs w:val="24"/>
        </w:rPr>
        <w:t xml:space="preserve"> </w:t>
      </w:r>
      <w:r w:rsidRPr="000C75F0">
        <w:rPr>
          <w:rFonts w:ascii="Times New Roman" w:hAnsi="Times New Roman" w:cs="Times New Roman"/>
          <w:sz w:val="24"/>
          <w:szCs w:val="24"/>
        </w:rPr>
        <w:t>регулирование);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Федеральной налоговой службой (далее - налоговый орган);</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Министерством внутренних дел Российской Федерации;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Федеральной службой по надзору в сфере защиты прав потребителей и благополучия человека;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Федеральной службой государственной регистрации, кадастра и картографии (далее - Росреестр);</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 Министерством Российской Федерации по делам гражданской, обороны, чрезвычайным ситуациям и ликвидации последствий стихийных бедствий;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и) службой потребительского рынка и лицензирования Иркутской области (далее - Служба);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к) органами местного самоуправления муниципальных образований Иркутской области.</w:t>
      </w:r>
    </w:p>
    <w:p w:rsidR="0003581A" w:rsidRPr="000C75F0" w:rsidRDefault="00C41E7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w:t>
      </w:r>
      <w:r w:rsidR="0003581A" w:rsidRPr="000C75F0">
        <w:rPr>
          <w:rFonts w:ascii="Times New Roman" w:hAnsi="Times New Roman" w:cs="Times New Roman"/>
          <w:sz w:val="24"/>
          <w:szCs w:val="24"/>
        </w:rPr>
        <w:t>. Лицензирующи</w:t>
      </w:r>
      <w:r w:rsidRPr="000C75F0">
        <w:rPr>
          <w:rFonts w:ascii="Times New Roman" w:hAnsi="Times New Roman" w:cs="Times New Roman"/>
          <w:sz w:val="24"/>
          <w:szCs w:val="24"/>
        </w:rPr>
        <w:t>й</w:t>
      </w:r>
      <w:r w:rsidR="0003581A" w:rsidRPr="000C75F0">
        <w:rPr>
          <w:rFonts w:ascii="Times New Roman" w:hAnsi="Times New Roman" w:cs="Times New Roman"/>
          <w:sz w:val="24"/>
          <w:szCs w:val="24"/>
        </w:rPr>
        <w:t xml:space="preserve"> орган при организации и проведении проверок запрашива</w:t>
      </w:r>
      <w:r w:rsidRPr="000C75F0">
        <w:rPr>
          <w:rFonts w:ascii="Times New Roman" w:hAnsi="Times New Roman" w:cs="Times New Roman"/>
          <w:sz w:val="24"/>
          <w:szCs w:val="24"/>
        </w:rPr>
        <w:t>е</w:t>
      </w:r>
      <w:r w:rsidR="0003581A" w:rsidRPr="000C75F0">
        <w:rPr>
          <w:rFonts w:ascii="Times New Roman" w:hAnsi="Times New Roman" w:cs="Times New Roman"/>
          <w:sz w:val="24"/>
          <w:szCs w:val="24"/>
        </w:rPr>
        <w:t>т и получа</w:t>
      </w:r>
      <w:r w:rsidRPr="000C75F0">
        <w:rPr>
          <w:rFonts w:ascii="Times New Roman" w:hAnsi="Times New Roman" w:cs="Times New Roman"/>
          <w:sz w:val="24"/>
          <w:szCs w:val="24"/>
        </w:rPr>
        <w:t>е</w:t>
      </w:r>
      <w:r w:rsidR="0003581A" w:rsidRPr="000C75F0">
        <w:rPr>
          <w:rFonts w:ascii="Times New Roman" w:hAnsi="Times New Roman" w:cs="Times New Roman"/>
          <w:sz w:val="24"/>
          <w:szCs w:val="24"/>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w:t>
      </w:r>
      <w:r w:rsidR="0003581A" w:rsidRPr="000C75F0">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3. ПЕРЕЧЕНЬ НОРМАТИВНЫХ ПРАВОВЫХ АКТОВ,</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РЕГУЛИРУЮЩИХ ИСПОЛНЕНИЕ ГОСУДАРСТВЕННОЙ ФУНКЦИИ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C41E7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5</w:t>
      </w:r>
      <w:r w:rsidR="0003581A" w:rsidRPr="000C75F0">
        <w:rPr>
          <w:rFonts w:ascii="Times New Roman" w:hAnsi="Times New Roman" w:cs="Times New Roman"/>
          <w:sz w:val="24"/>
          <w:szCs w:val="24"/>
        </w:rPr>
        <w:t>. Исполнение лицензионного контроля осуществляется в соответствии со следующими нормативными правовыми актами: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а) </w:t>
      </w:r>
      <w:hyperlink r:id="rId16" w:history="1">
        <w:r w:rsidRPr="000C75F0">
          <w:rPr>
            <w:rFonts w:ascii="Times New Roman" w:hAnsi="Times New Roman" w:cs="Times New Roman"/>
            <w:sz w:val="24"/>
            <w:szCs w:val="24"/>
          </w:rPr>
          <w:t>Кодексом</w:t>
        </w:r>
      </w:hyperlink>
      <w:r w:rsidRPr="000C75F0">
        <w:rPr>
          <w:rFonts w:ascii="Times New Roman" w:hAnsi="Times New Roman" w:cs="Times New Roman"/>
          <w:sz w:val="24"/>
          <w:szCs w:val="24"/>
        </w:rPr>
        <w:t xml:space="preserve"> Российской Федерации об административных правонарушениях</w:t>
      </w:r>
      <w:r w:rsidR="004D3C8E" w:rsidRPr="000C75F0">
        <w:rPr>
          <w:rStyle w:val="a5"/>
          <w:rFonts w:ascii="Times New Roman" w:hAnsi="Times New Roman" w:cs="Times New Roman"/>
          <w:sz w:val="24"/>
          <w:szCs w:val="24"/>
        </w:rPr>
        <w:footnoteReference w:id="2"/>
      </w:r>
      <w:r w:rsidRPr="000C75F0">
        <w:rPr>
          <w:rFonts w:ascii="Times New Roman" w:hAnsi="Times New Roman" w:cs="Times New Roman"/>
          <w:sz w:val="24"/>
          <w:szCs w:val="24"/>
        </w:rPr>
        <w:t xml:space="preserve"> (далее - Кодекс);</w:t>
      </w:r>
    </w:p>
    <w:p w:rsidR="0003581A" w:rsidRPr="000C75F0" w:rsidRDefault="0003581A">
      <w:pPr>
        <w:pStyle w:val="ConsPlusNormal"/>
        <w:ind w:firstLine="540"/>
        <w:jc w:val="both"/>
        <w:rPr>
          <w:rFonts w:ascii="Times New Roman" w:hAnsi="Times New Roman" w:cs="Times New Roman"/>
          <w:sz w:val="24"/>
          <w:szCs w:val="24"/>
        </w:rPr>
      </w:pPr>
      <w:bookmarkStart w:id="0" w:name="P87"/>
      <w:bookmarkEnd w:id="0"/>
      <w:r w:rsidRPr="000C75F0">
        <w:rPr>
          <w:rFonts w:ascii="Times New Roman" w:hAnsi="Times New Roman" w:cs="Times New Roman"/>
          <w:sz w:val="24"/>
          <w:szCs w:val="24"/>
        </w:rPr>
        <w:t xml:space="preserve">б) Федеральным </w:t>
      </w:r>
      <w:hyperlink r:id="rId17" w:history="1">
        <w:r w:rsidRPr="000C75F0">
          <w:rPr>
            <w:rFonts w:ascii="Times New Roman" w:hAnsi="Times New Roman" w:cs="Times New Roman"/>
            <w:sz w:val="24"/>
            <w:szCs w:val="24"/>
          </w:rPr>
          <w:t>законом</w:t>
        </w:r>
      </w:hyperlink>
      <w:r w:rsidRPr="000C75F0">
        <w:rPr>
          <w:rFonts w:ascii="Times New Roman" w:hAnsi="Times New Roman" w:cs="Times New Roman"/>
          <w:sz w:val="24"/>
          <w:szCs w:val="24"/>
        </w:rPr>
        <w:t xml:space="preserve"> от 22 ноября 1995 года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 xml:space="preserve"> 171-ФЗ </w:t>
      </w:r>
      <w:r w:rsidR="007A06BE" w:rsidRPr="000C75F0">
        <w:rPr>
          <w:rFonts w:ascii="Times New Roman" w:hAnsi="Times New Roman" w:cs="Times New Roman"/>
          <w:sz w:val="24"/>
          <w:szCs w:val="24"/>
        </w:rPr>
        <w:br/>
      </w:r>
      <w:r w:rsidR="00C41E7A" w:rsidRPr="000C75F0">
        <w:rPr>
          <w:rFonts w:ascii="Times New Roman" w:hAnsi="Times New Roman" w:cs="Times New Roman"/>
          <w:sz w:val="24"/>
          <w:szCs w:val="24"/>
        </w:rPr>
        <w:t>«</w:t>
      </w:r>
      <w:r w:rsidRPr="000C75F0">
        <w:rPr>
          <w:rFonts w:ascii="Times New Roman" w:hAnsi="Times New Roman" w:cs="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41E7A"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3"/>
      </w:r>
      <w:r w:rsidRPr="000C75F0">
        <w:rPr>
          <w:rFonts w:ascii="Times New Roman" w:hAnsi="Times New Roman" w:cs="Times New Roman"/>
          <w:sz w:val="24"/>
          <w:szCs w:val="24"/>
        </w:rPr>
        <w:t xml:space="preserve">(далее - Федеральный закон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 xml:space="preserve"> 171-ФЗ);</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 Федеральным </w:t>
      </w:r>
      <w:hyperlink r:id="rId18" w:history="1">
        <w:r w:rsidRPr="000C75F0">
          <w:rPr>
            <w:rFonts w:ascii="Times New Roman" w:hAnsi="Times New Roman" w:cs="Times New Roman"/>
            <w:sz w:val="24"/>
            <w:szCs w:val="24"/>
          </w:rPr>
          <w:t>законом</w:t>
        </w:r>
      </w:hyperlink>
      <w:r w:rsidRPr="000C75F0">
        <w:rPr>
          <w:rFonts w:ascii="Times New Roman" w:hAnsi="Times New Roman" w:cs="Times New Roman"/>
          <w:sz w:val="24"/>
          <w:szCs w:val="24"/>
        </w:rPr>
        <w:t xml:space="preserve"> от 6 октября 1999 года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 xml:space="preserve"> 184-ФЗ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41E7A"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4"/>
      </w:r>
      <w:r w:rsidRPr="000C75F0">
        <w:rPr>
          <w:rFonts w:ascii="Times New Roman" w:hAnsi="Times New Roman" w:cs="Times New Roman"/>
          <w:sz w:val="24"/>
          <w:szCs w:val="24"/>
        </w:rPr>
        <w:t>;</w:t>
      </w:r>
    </w:p>
    <w:p w:rsidR="0003581A" w:rsidRPr="000C75F0" w:rsidRDefault="0003581A">
      <w:pPr>
        <w:pStyle w:val="ConsPlusNormal"/>
        <w:ind w:firstLine="540"/>
        <w:jc w:val="both"/>
        <w:rPr>
          <w:rFonts w:ascii="Times New Roman" w:hAnsi="Times New Roman" w:cs="Times New Roman"/>
          <w:sz w:val="24"/>
          <w:szCs w:val="24"/>
        </w:rPr>
      </w:pPr>
      <w:bookmarkStart w:id="1" w:name="P90"/>
      <w:bookmarkEnd w:id="1"/>
      <w:r w:rsidRPr="000C75F0">
        <w:rPr>
          <w:rFonts w:ascii="Times New Roman" w:hAnsi="Times New Roman" w:cs="Times New Roman"/>
          <w:sz w:val="24"/>
          <w:szCs w:val="24"/>
        </w:rPr>
        <w:t xml:space="preserve">г) Федеральным </w:t>
      </w:r>
      <w:hyperlink r:id="rId19" w:history="1">
        <w:r w:rsidRPr="000C75F0">
          <w:rPr>
            <w:rFonts w:ascii="Times New Roman" w:hAnsi="Times New Roman" w:cs="Times New Roman"/>
            <w:sz w:val="24"/>
            <w:szCs w:val="24"/>
          </w:rPr>
          <w:t>законом</w:t>
        </w:r>
      </w:hyperlink>
      <w:r w:rsidRPr="000C75F0">
        <w:rPr>
          <w:rFonts w:ascii="Times New Roman" w:hAnsi="Times New Roman" w:cs="Times New Roman"/>
          <w:sz w:val="24"/>
          <w:szCs w:val="24"/>
        </w:rPr>
        <w:t xml:space="preserve"> от 6 октября 2003 года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 xml:space="preserve"> 131-ФЗ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Об общих принципах организации местного самоуправления в Российской Федерации</w:t>
      </w:r>
      <w:r w:rsidR="00C41E7A"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5"/>
      </w:r>
      <w:r w:rsidRPr="000C75F0">
        <w:rPr>
          <w:rFonts w:ascii="Times New Roman" w:hAnsi="Times New Roman" w:cs="Times New Roman"/>
          <w:sz w:val="24"/>
          <w:szCs w:val="24"/>
        </w:rPr>
        <w:t xml:space="preserve">(далее - Федеральный закон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 xml:space="preserve"> 131-ФЗ);</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д) Федеральным </w:t>
      </w:r>
      <w:hyperlink r:id="rId20" w:history="1">
        <w:r w:rsidRPr="000C75F0">
          <w:rPr>
            <w:rFonts w:ascii="Times New Roman" w:hAnsi="Times New Roman" w:cs="Times New Roman"/>
            <w:sz w:val="24"/>
            <w:szCs w:val="24"/>
          </w:rPr>
          <w:t>законом</w:t>
        </w:r>
      </w:hyperlink>
      <w:r w:rsidRPr="000C75F0">
        <w:rPr>
          <w:rFonts w:ascii="Times New Roman" w:hAnsi="Times New Roman" w:cs="Times New Roman"/>
          <w:sz w:val="24"/>
          <w:szCs w:val="24"/>
        </w:rPr>
        <w:t xml:space="preserve"> от 2 мая 2006 года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 xml:space="preserve"> 59-ФЗ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О порядке рассмотрения обращений граждан Российской Федерации</w:t>
      </w:r>
      <w:r w:rsidR="00C41E7A"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6"/>
      </w:r>
      <w:r w:rsidRPr="000C75F0">
        <w:rPr>
          <w:rFonts w:ascii="Times New Roman" w:hAnsi="Times New Roman" w:cs="Times New Roman"/>
          <w:sz w:val="24"/>
          <w:szCs w:val="24"/>
        </w:rPr>
        <w:t>;</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е) Федеральным </w:t>
      </w:r>
      <w:hyperlink r:id="rId21" w:history="1">
        <w:r w:rsidRPr="000C75F0">
          <w:rPr>
            <w:rFonts w:ascii="Times New Roman" w:hAnsi="Times New Roman" w:cs="Times New Roman"/>
            <w:sz w:val="24"/>
            <w:szCs w:val="24"/>
          </w:rPr>
          <w:t>законом</w:t>
        </w:r>
      </w:hyperlink>
      <w:r w:rsidRPr="000C75F0">
        <w:rPr>
          <w:rFonts w:ascii="Times New Roman" w:hAnsi="Times New Roman" w:cs="Times New Roman"/>
          <w:sz w:val="24"/>
          <w:szCs w:val="24"/>
        </w:rPr>
        <w:t xml:space="preserve"> от 26 декабря 2008 года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 xml:space="preserve"> 294-ФЗ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E7A"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7"/>
      </w:r>
      <w:r w:rsidRPr="000C75F0">
        <w:rPr>
          <w:rFonts w:ascii="Times New Roman" w:hAnsi="Times New Roman" w:cs="Times New Roman"/>
          <w:sz w:val="24"/>
          <w:szCs w:val="24"/>
        </w:rPr>
        <w:t xml:space="preserve">(далее - Федеральный закон </w:t>
      </w:r>
      <w:r w:rsidR="00C41E7A" w:rsidRPr="000C75F0">
        <w:rPr>
          <w:rFonts w:ascii="Times New Roman" w:hAnsi="Times New Roman" w:cs="Times New Roman"/>
          <w:sz w:val="24"/>
          <w:szCs w:val="24"/>
        </w:rPr>
        <w:t>№</w:t>
      </w:r>
      <w:r w:rsidRPr="000C75F0">
        <w:rPr>
          <w:rFonts w:ascii="Times New Roman" w:hAnsi="Times New Roman" w:cs="Times New Roman"/>
          <w:sz w:val="24"/>
          <w:szCs w:val="24"/>
        </w:rPr>
        <w:t xml:space="preserve"> 294-ФЗ);</w:t>
      </w:r>
    </w:p>
    <w:p w:rsidR="0003581A" w:rsidRPr="000C75F0" w:rsidRDefault="00C41E7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w:t>
      </w:r>
      <w:r w:rsidR="0003581A" w:rsidRPr="000C75F0">
        <w:rPr>
          <w:rFonts w:ascii="Times New Roman" w:hAnsi="Times New Roman" w:cs="Times New Roman"/>
          <w:sz w:val="24"/>
          <w:szCs w:val="24"/>
        </w:rPr>
        <w:t xml:space="preserve">) </w:t>
      </w:r>
      <w:hyperlink r:id="rId22" w:history="1">
        <w:r w:rsidR="0003581A" w:rsidRPr="000C75F0">
          <w:rPr>
            <w:rFonts w:ascii="Times New Roman" w:hAnsi="Times New Roman" w:cs="Times New Roman"/>
            <w:sz w:val="24"/>
            <w:szCs w:val="24"/>
          </w:rPr>
          <w:t>постановлением</w:t>
        </w:r>
      </w:hyperlink>
      <w:r w:rsidR="0003581A" w:rsidRPr="000C75F0">
        <w:rPr>
          <w:rFonts w:ascii="Times New Roman" w:hAnsi="Times New Roman" w:cs="Times New Roman"/>
          <w:sz w:val="24"/>
          <w:szCs w:val="24"/>
        </w:rPr>
        <w:t xml:space="preserve"> Правительства Российской Федерации от 19 января 1998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55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8"/>
      </w:r>
      <w:r w:rsidR="0003581A" w:rsidRPr="000C75F0">
        <w:rPr>
          <w:rFonts w:ascii="Times New Roman" w:hAnsi="Times New Roman" w:cs="Times New Roman"/>
          <w:sz w:val="24"/>
          <w:szCs w:val="24"/>
        </w:rPr>
        <w:t>;</w:t>
      </w:r>
    </w:p>
    <w:p w:rsidR="0003581A" w:rsidRPr="000C75F0" w:rsidRDefault="00C41E7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w:t>
      </w:r>
      <w:r w:rsidR="0003581A" w:rsidRPr="000C75F0">
        <w:rPr>
          <w:rFonts w:ascii="Times New Roman" w:hAnsi="Times New Roman" w:cs="Times New Roman"/>
          <w:sz w:val="24"/>
          <w:szCs w:val="24"/>
        </w:rPr>
        <w:t xml:space="preserve">) </w:t>
      </w:r>
      <w:hyperlink r:id="rId23" w:history="1">
        <w:r w:rsidR="0003581A" w:rsidRPr="000C75F0">
          <w:rPr>
            <w:rFonts w:ascii="Times New Roman" w:hAnsi="Times New Roman" w:cs="Times New Roman"/>
            <w:sz w:val="24"/>
            <w:szCs w:val="24"/>
          </w:rPr>
          <w:t>постановлением</w:t>
        </w:r>
      </w:hyperlink>
      <w:r w:rsidR="0003581A" w:rsidRPr="000C75F0">
        <w:rPr>
          <w:rFonts w:ascii="Times New Roman" w:hAnsi="Times New Roman" w:cs="Times New Roman"/>
          <w:sz w:val="24"/>
          <w:szCs w:val="24"/>
        </w:rPr>
        <w:t xml:space="preserve"> Правительства Российской Федерации от 30 июня 2010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489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9"/>
      </w:r>
      <w:r w:rsidR="0003581A" w:rsidRPr="000C75F0">
        <w:rPr>
          <w:rFonts w:ascii="Times New Roman" w:hAnsi="Times New Roman" w:cs="Times New Roman"/>
          <w:sz w:val="24"/>
          <w:szCs w:val="24"/>
        </w:rPr>
        <w:t>;</w:t>
      </w:r>
    </w:p>
    <w:p w:rsidR="0003581A" w:rsidRPr="000C75F0" w:rsidRDefault="00C41E7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и</w:t>
      </w:r>
      <w:r w:rsidR="0003581A" w:rsidRPr="000C75F0">
        <w:rPr>
          <w:rFonts w:ascii="Times New Roman" w:hAnsi="Times New Roman" w:cs="Times New Roman"/>
          <w:sz w:val="24"/>
          <w:szCs w:val="24"/>
        </w:rPr>
        <w:t xml:space="preserve">) </w:t>
      </w:r>
      <w:hyperlink r:id="rId24" w:history="1">
        <w:r w:rsidR="0003581A" w:rsidRPr="000C75F0">
          <w:rPr>
            <w:rFonts w:ascii="Times New Roman" w:hAnsi="Times New Roman" w:cs="Times New Roman"/>
            <w:sz w:val="24"/>
            <w:szCs w:val="24"/>
          </w:rPr>
          <w:t>постановлением</w:t>
        </w:r>
      </w:hyperlink>
      <w:r w:rsidR="0003581A" w:rsidRPr="000C75F0">
        <w:rPr>
          <w:rFonts w:ascii="Times New Roman" w:hAnsi="Times New Roman" w:cs="Times New Roman"/>
          <w:sz w:val="24"/>
          <w:szCs w:val="24"/>
        </w:rPr>
        <w:t xml:space="preserve"> Правительства Российской Федерации от 14 августа 2012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824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Об аннулировании лицензий на производство и оборот этилового спирта, </w:t>
      </w:r>
      <w:r w:rsidR="0003581A" w:rsidRPr="000C75F0">
        <w:rPr>
          <w:rFonts w:ascii="Times New Roman" w:hAnsi="Times New Roman" w:cs="Times New Roman"/>
          <w:sz w:val="24"/>
          <w:szCs w:val="24"/>
        </w:rPr>
        <w:lastRenderedPageBreak/>
        <w:t>алкогольной и спиртосодержащей продукции во внесудебном порядке</w:t>
      </w:r>
      <w:r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10"/>
      </w:r>
      <w:r w:rsidR="0003581A" w:rsidRPr="000C75F0">
        <w:rPr>
          <w:rFonts w:ascii="Times New Roman" w:hAnsi="Times New Roman" w:cs="Times New Roman"/>
          <w:sz w:val="24"/>
          <w:szCs w:val="24"/>
        </w:rPr>
        <w:t>;</w:t>
      </w:r>
    </w:p>
    <w:p w:rsidR="0003581A" w:rsidRPr="000C75F0" w:rsidRDefault="00C41E7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к</w:t>
      </w:r>
      <w:r w:rsidR="0003581A" w:rsidRPr="000C75F0">
        <w:rPr>
          <w:rFonts w:ascii="Times New Roman" w:hAnsi="Times New Roman" w:cs="Times New Roman"/>
          <w:sz w:val="24"/>
          <w:szCs w:val="24"/>
        </w:rPr>
        <w:t xml:space="preserve">) </w:t>
      </w:r>
      <w:hyperlink r:id="rId25" w:history="1">
        <w:r w:rsidR="0003581A" w:rsidRPr="000C75F0">
          <w:rPr>
            <w:rFonts w:ascii="Times New Roman" w:hAnsi="Times New Roman" w:cs="Times New Roman"/>
            <w:sz w:val="24"/>
            <w:szCs w:val="24"/>
          </w:rPr>
          <w:t>постановлением</w:t>
        </w:r>
      </w:hyperlink>
      <w:r w:rsidR="0003581A" w:rsidRPr="000C75F0">
        <w:rPr>
          <w:rFonts w:ascii="Times New Roman" w:hAnsi="Times New Roman" w:cs="Times New Roman"/>
          <w:sz w:val="24"/>
          <w:szCs w:val="24"/>
        </w:rPr>
        <w:t xml:space="preserve"> Правительства Российской Федерации от 26 ноября 2015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1268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489</w:t>
      </w:r>
      <w:r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11"/>
      </w:r>
      <w:r w:rsidR="0003581A" w:rsidRPr="000C75F0">
        <w:rPr>
          <w:rFonts w:ascii="Times New Roman" w:hAnsi="Times New Roman" w:cs="Times New Roman"/>
          <w:sz w:val="24"/>
          <w:szCs w:val="24"/>
        </w:rPr>
        <w:t>;</w:t>
      </w:r>
    </w:p>
    <w:p w:rsidR="0003581A" w:rsidRPr="000C75F0" w:rsidRDefault="00C41E7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л</w:t>
      </w:r>
      <w:r w:rsidR="0003581A" w:rsidRPr="000C75F0">
        <w:rPr>
          <w:rFonts w:ascii="Times New Roman" w:hAnsi="Times New Roman" w:cs="Times New Roman"/>
          <w:sz w:val="24"/>
          <w:szCs w:val="24"/>
        </w:rPr>
        <w:t xml:space="preserve">) </w:t>
      </w:r>
      <w:hyperlink r:id="rId26" w:history="1">
        <w:r w:rsidR="0003581A" w:rsidRPr="000C75F0">
          <w:rPr>
            <w:rFonts w:ascii="Times New Roman" w:hAnsi="Times New Roman" w:cs="Times New Roman"/>
            <w:sz w:val="24"/>
            <w:szCs w:val="24"/>
          </w:rPr>
          <w:t>приказом</w:t>
        </w:r>
      </w:hyperlink>
      <w:r w:rsidR="0003581A" w:rsidRPr="000C75F0">
        <w:rPr>
          <w:rFonts w:ascii="Times New Roman" w:hAnsi="Times New Roman" w:cs="Times New Roman"/>
          <w:sz w:val="24"/>
          <w:szCs w:val="24"/>
        </w:rPr>
        <w:t xml:space="preserve"> Министерства экономического развития Российской Федерации от 30 апреля 2009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141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О реализации положений Федерального закона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12"/>
      </w:r>
      <w:r w:rsidR="0003581A" w:rsidRPr="000C75F0">
        <w:rPr>
          <w:rFonts w:ascii="Times New Roman" w:hAnsi="Times New Roman" w:cs="Times New Roman"/>
          <w:sz w:val="24"/>
          <w:szCs w:val="24"/>
        </w:rPr>
        <w:t xml:space="preserve"> (далее - приказ Минэкономразвития РФ </w:t>
      </w:r>
      <w:r w:rsidR="004D3C8E" w:rsidRPr="000C75F0">
        <w:rPr>
          <w:rFonts w:ascii="Times New Roman" w:hAnsi="Times New Roman" w:cs="Times New Roman"/>
          <w:sz w:val="24"/>
          <w:szCs w:val="24"/>
        </w:rPr>
        <w:br/>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141);</w:t>
      </w:r>
    </w:p>
    <w:p w:rsidR="0003581A" w:rsidRPr="000C75F0" w:rsidRDefault="00C41E7A">
      <w:pPr>
        <w:pStyle w:val="ConsPlusNormal"/>
        <w:ind w:firstLine="540"/>
        <w:jc w:val="both"/>
        <w:rPr>
          <w:rFonts w:ascii="Times New Roman" w:hAnsi="Times New Roman" w:cs="Times New Roman"/>
          <w:sz w:val="24"/>
          <w:szCs w:val="24"/>
        </w:rPr>
      </w:pPr>
      <w:bookmarkStart w:id="2" w:name="P103"/>
      <w:bookmarkEnd w:id="2"/>
      <w:r w:rsidRPr="000C75F0">
        <w:rPr>
          <w:rFonts w:ascii="Times New Roman" w:hAnsi="Times New Roman" w:cs="Times New Roman"/>
          <w:sz w:val="24"/>
          <w:szCs w:val="24"/>
        </w:rPr>
        <w:t>м</w:t>
      </w:r>
      <w:r w:rsidR="0003581A" w:rsidRPr="000C75F0">
        <w:rPr>
          <w:rFonts w:ascii="Times New Roman" w:hAnsi="Times New Roman" w:cs="Times New Roman"/>
          <w:sz w:val="24"/>
          <w:szCs w:val="24"/>
        </w:rPr>
        <w:t xml:space="preserve">) </w:t>
      </w:r>
      <w:hyperlink r:id="rId27" w:history="1">
        <w:r w:rsidR="0003581A" w:rsidRPr="000C75F0">
          <w:rPr>
            <w:rFonts w:ascii="Times New Roman" w:hAnsi="Times New Roman" w:cs="Times New Roman"/>
            <w:sz w:val="24"/>
            <w:szCs w:val="24"/>
          </w:rPr>
          <w:t>Законом</w:t>
        </w:r>
      </w:hyperlink>
      <w:r w:rsidR="0003581A" w:rsidRPr="000C75F0">
        <w:rPr>
          <w:rFonts w:ascii="Times New Roman" w:hAnsi="Times New Roman" w:cs="Times New Roman"/>
          <w:sz w:val="24"/>
          <w:szCs w:val="24"/>
        </w:rPr>
        <w:t xml:space="preserve"> Иркутской области от 17 июня 2008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26-оз </w:t>
      </w:r>
      <w:r w:rsidRPr="000C75F0">
        <w:rPr>
          <w:rFonts w:ascii="Times New Roman" w:hAnsi="Times New Roman" w:cs="Times New Roman"/>
          <w:sz w:val="24"/>
          <w:szCs w:val="24"/>
        </w:rPr>
        <w:br/>
        <w:t>«</w:t>
      </w:r>
      <w:r w:rsidR="0003581A" w:rsidRPr="000C75F0">
        <w:rPr>
          <w:rFonts w:ascii="Times New Roman" w:hAnsi="Times New Roman" w:cs="Times New Roman"/>
          <w:sz w:val="24"/>
          <w:szCs w:val="24"/>
        </w:rP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sidRPr="000C75F0">
        <w:rPr>
          <w:rFonts w:ascii="Times New Roman" w:hAnsi="Times New Roman" w:cs="Times New Roman"/>
          <w:sz w:val="24"/>
          <w:szCs w:val="24"/>
        </w:rPr>
        <w:t>»</w:t>
      </w:r>
      <w:r w:rsidR="004D3C8E" w:rsidRPr="000C75F0">
        <w:rPr>
          <w:rStyle w:val="a5"/>
          <w:rFonts w:ascii="Times New Roman" w:hAnsi="Times New Roman" w:cs="Times New Roman"/>
          <w:sz w:val="24"/>
          <w:szCs w:val="24"/>
        </w:rPr>
        <w:footnoteReference w:id="13"/>
      </w:r>
      <w:r w:rsidR="0003581A" w:rsidRPr="000C75F0">
        <w:rPr>
          <w:rFonts w:ascii="Times New Roman" w:hAnsi="Times New Roman" w:cs="Times New Roman"/>
          <w:sz w:val="24"/>
          <w:szCs w:val="24"/>
        </w:rPr>
        <w:t>;</w:t>
      </w:r>
    </w:p>
    <w:p w:rsidR="0003581A" w:rsidRPr="000C75F0" w:rsidRDefault="00C41E7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о</w:t>
      </w:r>
      <w:r w:rsidR="0003581A" w:rsidRPr="000C75F0">
        <w:rPr>
          <w:rFonts w:ascii="Times New Roman" w:hAnsi="Times New Roman" w:cs="Times New Roman"/>
          <w:sz w:val="24"/>
          <w:szCs w:val="24"/>
        </w:rPr>
        <w:t xml:space="preserve">) </w:t>
      </w:r>
      <w:hyperlink r:id="rId28" w:history="1">
        <w:r w:rsidR="0003581A" w:rsidRPr="000C75F0">
          <w:rPr>
            <w:rFonts w:ascii="Times New Roman" w:hAnsi="Times New Roman" w:cs="Times New Roman"/>
            <w:sz w:val="24"/>
            <w:szCs w:val="24"/>
          </w:rPr>
          <w:t>постановлением</w:t>
        </w:r>
      </w:hyperlink>
      <w:r w:rsidR="0003581A" w:rsidRPr="000C75F0">
        <w:rPr>
          <w:rFonts w:ascii="Times New Roman" w:hAnsi="Times New Roman" w:cs="Times New Roman"/>
          <w:sz w:val="24"/>
          <w:szCs w:val="24"/>
        </w:rPr>
        <w:t xml:space="preserve"> Правительства Иркутской области от 14 октября </w:t>
      </w:r>
      <w:r w:rsidRPr="000C75F0">
        <w:rPr>
          <w:rFonts w:ascii="Times New Roman" w:hAnsi="Times New Roman" w:cs="Times New Roman"/>
          <w:sz w:val="24"/>
          <w:szCs w:val="24"/>
        </w:rPr>
        <w:br/>
      </w:r>
      <w:r w:rsidR="0003581A" w:rsidRPr="000C75F0">
        <w:rPr>
          <w:rFonts w:ascii="Times New Roman" w:hAnsi="Times New Roman" w:cs="Times New Roman"/>
          <w:sz w:val="24"/>
          <w:szCs w:val="24"/>
        </w:rPr>
        <w:t xml:space="preserve">2011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313-пп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Об установлении требований и ограничений в сфере розничной продажи алкогольной продукции на территории Иркутской области</w:t>
      </w:r>
      <w:r w:rsidRPr="000C75F0">
        <w:rPr>
          <w:rFonts w:ascii="Times New Roman" w:hAnsi="Times New Roman" w:cs="Times New Roman"/>
          <w:sz w:val="24"/>
          <w:szCs w:val="24"/>
        </w:rPr>
        <w:t>»</w:t>
      </w:r>
      <w:r w:rsidR="007A06BE" w:rsidRPr="000C75F0">
        <w:rPr>
          <w:rStyle w:val="a5"/>
          <w:rFonts w:ascii="Times New Roman" w:hAnsi="Times New Roman" w:cs="Times New Roman"/>
          <w:sz w:val="24"/>
          <w:szCs w:val="24"/>
        </w:rPr>
        <w:footnoteReference w:id="14"/>
      </w:r>
      <w:r w:rsidR="0003581A" w:rsidRPr="000C75F0">
        <w:rPr>
          <w:rFonts w:ascii="Times New Roman" w:hAnsi="Times New Roman" w:cs="Times New Roman"/>
          <w:sz w:val="24"/>
          <w:szCs w:val="24"/>
        </w:rPr>
        <w:t xml:space="preserve">(далее - постановление </w:t>
      </w:r>
      <w:r w:rsidR="007A06BE"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313-пп);</w:t>
      </w:r>
    </w:p>
    <w:p w:rsidR="0003581A" w:rsidRPr="000C75F0" w:rsidRDefault="004D3C8E">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w:t>
      </w:r>
      <w:r w:rsidR="0003581A" w:rsidRPr="000C75F0">
        <w:rPr>
          <w:rFonts w:ascii="Times New Roman" w:hAnsi="Times New Roman" w:cs="Times New Roman"/>
          <w:sz w:val="24"/>
          <w:szCs w:val="24"/>
        </w:rPr>
        <w:t xml:space="preserve">) </w:t>
      </w:r>
      <w:hyperlink r:id="rId29" w:history="1">
        <w:r w:rsidR="0003581A" w:rsidRPr="000C75F0">
          <w:rPr>
            <w:rFonts w:ascii="Times New Roman" w:hAnsi="Times New Roman" w:cs="Times New Roman"/>
            <w:sz w:val="24"/>
            <w:szCs w:val="24"/>
          </w:rPr>
          <w:t>приказом</w:t>
        </w:r>
      </w:hyperlink>
      <w:r w:rsidR="0003581A" w:rsidRPr="000C75F0">
        <w:rPr>
          <w:rFonts w:ascii="Times New Roman" w:hAnsi="Times New Roman" w:cs="Times New Roman"/>
          <w:sz w:val="24"/>
          <w:szCs w:val="24"/>
        </w:rPr>
        <w:t xml:space="preserve"> Службы от 12 ноября 2012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26-спр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w:t>
      </w:r>
      <w:r w:rsidRPr="000C75F0">
        <w:rPr>
          <w:rFonts w:ascii="Times New Roman" w:hAnsi="Times New Roman" w:cs="Times New Roman"/>
          <w:sz w:val="24"/>
          <w:szCs w:val="24"/>
        </w:rPr>
        <w:t>»</w:t>
      </w:r>
      <w:r w:rsidR="007A06BE" w:rsidRPr="000C75F0">
        <w:rPr>
          <w:rStyle w:val="a5"/>
          <w:rFonts w:ascii="Times New Roman" w:hAnsi="Times New Roman" w:cs="Times New Roman"/>
          <w:sz w:val="24"/>
          <w:szCs w:val="24"/>
        </w:rPr>
        <w:footnoteReference w:id="15"/>
      </w:r>
      <w:r w:rsidR="0003581A" w:rsidRPr="000C75F0">
        <w:rPr>
          <w:rFonts w:ascii="Times New Roman" w:hAnsi="Times New Roman" w:cs="Times New Roman"/>
          <w:sz w:val="24"/>
          <w:szCs w:val="24"/>
        </w:rPr>
        <w:t xml:space="preserve">(далее - Административный регламент </w:t>
      </w:r>
      <w:r w:rsidR="007A06BE" w:rsidRPr="000C75F0">
        <w:rPr>
          <w:rFonts w:ascii="Times New Roman" w:hAnsi="Times New Roman" w:cs="Times New Roman"/>
          <w:sz w:val="24"/>
          <w:szCs w:val="24"/>
        </w:rPr>
        <w:br/>
        <w:t>№</w:t>
      </w:r>
      <w:r w:rsidR="0003581A" w:rsidRPr="000C75F0">
        <w:rPr>
          <w:rFonts w:ascii="Times New Roman" w:hAnsi="Times New Roman" w:cs="Times New Roman"/>
          <w:sz w:val="24"/>
          <w:szCs w:val="24"/>
        </w:rPr>
        <w:t xml:space="preserve"> 26-спр).</w:t>
      </w:r>
    </w:p>
    <w:p w:rsidR="0003581A" w:rsidRPr="000C75F0" w:rsidRDefault="0003581A">
      <w:pPr>
        <w:pStyle w:val="ConsPlusNormal"/>
        <w:jc w:val="both"/>
        <w:rPr>
          <w:rFonts w:ascii="Times New Roman" w:hAnsi="Times New Roman" w:cs="Times New Roman"/>
          <w:sz w:val="24"/>
          <w:szCs w:val="24"/>
        </w:rPr>
      </w:pPr>
      <w:bookmarkStart w:id="3" w:name="P122"/>
      <w:bookmarkEnd w:id="3"/>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4. ПРЕДМЕТ ГОСУДАРСТВЕННОГО КОНТРОЛЯ</w:t>
      </w:r>
    </w:p>
    <w:p w:rsidR="0003581A" w:rsidRPr="000C75F0" w:rsidRDefault="0003581A">
      <w:pPr>
        <w:pStyle w:val="ConsPlusNormal"/>
        <w:jc w:val="both"/>
        <w:rPr>
          <w:rFonts w:ascii="Times New Roman" w:hAnsi="Times New Roman" w:cs="Times New Roman"/>
          <w:sz w:val="24"/>
          <w:szCs w:val="24"/>
        </w:rPr>
      </w:pPr>
    </w:p>
    <w:p w:rsidR="0003581A" w:rsidRPr="000C75F0" w:rsidRDefault="007A06BE">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6</w:t>
      </w:r>
      <w:r w:rsidR="0003581A" w:rsidRPr="000C75F0">
        <w:rPr>
          <w:rFonts w:ascii="Times New Roman" w:hAnsi="Times New Roman" w:cs="Times New Roman"/>
          <w:sz w:val="24"/>
          <w:szCs w:val="24"/>
        </w:rPr>
        <w:t>.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3581A" w:rsidRPr="000C75F0" w:rsidRDefault="007A06BE">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w:t>
      </w:r>
      <w:r w:rsidR="0003581A" w:rsidRPr="000C75F0">
        <w:rPr>
          <w:rFonts w:ascii="Times New Roman" w:hAnsi="Times New Roman" w:cs="Times New Roman"/>
          <w:sz w:val="24"/>
          <w:szCs w:val="24"/>
        </w:rPr>
        <w:t>. Лицензиатами, в отношении которых лицензирующим орган</w:t>
      </w:r>
      <w:r w:rsidRPr="000C75F0">
        <w:rPr>
          <w:rFonts w:ascii="Times New Roman" w:hAnsi="Times New Roman" w:cs="Times New Roman"/>
          <w:sz w:val="24"/>
          <w:szCs w:val="24"/>
        </w:rPr>
        <w:t>ом</w:t>
      </w:r>
      <w:r w:rsidR="0003581A" w:rsidRPr="000C75F0">
        <w:rPr>
          <w:rFonts w:ascii="Times New Roman" w:hAnsi="Times New Roman" w:cs="Times New Roman"/>
          <w:sz w:val="24"/>
          <w:szCs w:val="24"/>
        </w:rPr>
        <w:t xml:space="preserve">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30" w:history="1">
        <w:r w:rsidR="0003581A" w:rsidRPr="000C75F0">
          <w:rPr>
            <w:rFonts w:ascii="Times New Roman" w:hAnsi="Times New Roman" w:cs="Times New Roman"/>
            <w:sz w:val="24"/>
            <w:szCs w:val="24"/>
          </w:rPr>
          <w:t>законом</w:t>
        </w:r>
      </w:hyperlink>
      <w:r w:rsidR="0003581A" w:rsidRPr="000C75F0">
        <w:rPr>
          <w:rFonts w:ascii="Times New Roman" w:hAnsi="Times New Roman" w:cs="Times New Roman"/>
          <w:sz w:val="24"/>
          <w:szCs w:val="24"/>
        </w:rPr>
        <w:t xml:space="preserve"> от 29 декабря 2006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264-ФЗ </w:t>
      </w:r>
      <w:r w:rsidRPr="000C75F0">
        <w:rPr>
          <w:rFonts w:ascii="Times New Roman" w:hAnsi="Times New Roman" w:cs="Times New Roman"/>
          <w:sz w:val="24"/>
          <w:szCs w:val="24"/>
        </w:rPr>
        <w:br/>
        <w:t>«</w:t>
      </w:r>
      <w:r w:rsidR="0003581A" w:rsidRPr="000C75F0">
        <w:rPr>
          <w:rFonts w:ascii="Times New Roman" w:hAnsi="Times New Roman" w:cs="Times New Roman"/>
          <w:sz w:val="24"/>
          <w:szCs w:val="24"/>
        </w:rPr>
        <w:t>О развитии сельского хозяйства</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w:t>
      </w:r>
      <w:r w:rsidR="00EB5FCC" w:rsidRPr="000C75F0">
        <w:rPr>
          <w:rFonts w:ascii="Times New Roman" w:hAnsi="Times New Roman"/>
          <w:sz w:val="24"/>
          <w:szCs w:val="24"/>
        </w:rPr>
        <w:t xml:space="preserve">(далее - крестьянские (фермерские) хозяйства, индивидуальные предприниматели, признаваемые сельскохозяйственными </w:t>
      </w:r>
      <w:r w:rsidR="00EB5FCC" w:rsidRPr="000C75F0">
        <w:rPr>
          <w:rFonts w:ascii="Times New Roman" w:hAnsi="Times New Roman"/>
          <w:sz w:val="24"/>
          <w:szCs w:val="24"/>
        </w:rPr>
        <w:lastRenderedPageBreak/>
        <w:t>товаропроизводителями)</w:t>
      </w:r>
      <w:r w:rsidR="00EB5FCC" w:rsidRPr="000C75F0">
        <w:rPr>
          <w:rFonts w:ascii="Times New Roman" w:hAnsi="Times New Roman" w:cs="Times New Roman"/>
          <w:sz w:val="24"/>
          <w:szCs w:val="24"/>
        </w:rPr>
        <w:t xml:space="preserve">, выданную </w:t>
      </w:r>
      <w:r w:rsidR="0003581A" w:rsidRPr="000C75F0">
        <w:rPr>
          <w:rFonts w:ascii="Times New Roman" w:hAnsi="Times New Roman" w:cs="Times New Roman"/>
          <w:sz w:val="24"/>
          <w:szCs w:val="24"/>
        </w:rPr>
        <w:t>лицензирующим органом (далее - лицензия).</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5. ПРАВА И ОБЯЗАННОСТИ ДОЛЖНОСТНЫХ ЛИЦ ЛИЦЕНЗИРУЮЩЕГО</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ОРГАНА ПРИ ОСУЩЕСТВЛЕНИИ ГОСУДАРСТВЕННОГО КОНТРОЛЯ</w:t>
      </w:r>
    </w:p>
    <w:p w:rsidR="007A06BE" w:rsidRPr="000C75F0" w:rsidRDefault="007A06BE">
      <w:pPr>
        <w:pStyle w:val="ConsPlusNormal"/>
        <w:ind w:firstLine="540"/>
        <w:jc w:val="both"/>
        <w:rPr>
          <w:rFonts w:ascii="Times New Roman" w:hAnsi="Times New Roman" w:cs="Times New Roman"/>
          <w:sz w:val="24"/>
          <w:szCs w:val="24"/>
        </w:rPr>
      </w:pPr>
    </w:p>
    <w:p w:rsidR="0003581A" w:rsidRPr="000C75F0" w:rsidRDefault="007A06BE">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w:t>
      </w:r>
      <w:r w:rsidR="0003581A" w:rsidRPr="000C75F0">
        <w:rPr>
          <w:rFonts w:ascii="Times New Roman" w:hAnsi="Times New Roman" w:cs="Times New Roman"/>
          <w:sz w:val="24"/>
          <w:szCs w:val="24"/>
        </w:rPr>
        <w:t>. Должностные лица лицензирующего органа при проведении лицензионного контроля имеют право:</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запрашивать у лицензиата на основании мотивированного запроса в письменной форме и получать от него информацию и документы, необходимые в ходе проведения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б) беспрепятственно по предъявлении служебного удостоверения и копии распоряжения или приказа руководителя (заместителя руководителя) лицензирующего органа (далее - распоряжение или приказ) 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w:t>
      </w:r>
      <w:r w:rsidR="00D30F48" w:rsidRPr="000C75F0">
        <w:rPr>
          <w:rFonts w:ascii="Times New Roman" w:hAnsi="Times New Roman" w:cs="Times New Roman"/>
          <w:sz w:val="24"/>
          <w:szCs w:val="24"/>
        </w:rPr>
        <w:br/>
      </w:r>
      <w:r w:rsidRPr="000C75F0">
        <w:rPr>
          <w:rFonts w:ascii="Times New Roman" w:hAnsi="Times New Roman" w:cs="Times New Roman"/>
          <w:sz w:val="24"/>
          <w:szCs w:val="24"/>
        </w:rPr>
        <w:t>(далее - ЕГАИС)), оборудования, а также проводить другие мероприятия по контролю;</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выдавать лицензиатам предписания об устранении нарушений условий действия лицензии (далее - предписание);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составлять протоколы об административных правонарушениях, рассматривать дела об административных правонарушениях</w:t>
      </w:r>
      <w:r w:rsidR="00FE0C65" w:rsidRPr="000C75F0">
        <w:rPr>
          <w:rFonts w:ascii="Times New Roman" w:hAnsi="Times New Roman"/>
          <w:sz w:val="24"/>
          <w:szCs w:val="24"/>
        </w:rPr>
        <w:t>;</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направлять в уполномоченные органы материалы для решения вопросов о возбуждении уголовных дел по признакам преступлений, связанных с нар</w:t>
      </w:r>
      <w:r w:rsidR="00EB5FCC" w:rsidRPr="000C75F0">
        <w:rPr>
          <w:rFonts w:ascii="Times New Roman" w:hAnsi="Times New Roman" w:cs="Times New Roman"/>
          <w:sz w:val="24"/>
          <w:szCs w:val="24"/>
        </w:rPr>
        <w:t>ушением обязательных требований;</w:t>
      </w:r>
    </w:p>
    <w:p w:rsidR="00EB5FCC" w:rsidRPr="000C75F0" w:rsidRDefault="00EB5FCC">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03581A" w:rsidRPr="000C75F0" w:rsidRDefault="00D30F48">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w:t>
      </w:r>
      <w:r w:rsidR="0003581A" w:rsidRPr="000C75F0">
        <w:rPr>
          <w:rFonts w:ascii="Times New Roman" w:hAnsi="Times New Roman" w:cs="Times New Roman"/>
          <w:sz w:val="24"/>
          <w:szCs w:val="24"/>
        </w:rPr>
        <w:t>. Должностные лица лицензирующего органа при осуществлении лицензионного контроля обязаны: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соблюдать законодательство Российской Федерации, права и законные интересы лицензиатов, проверка которых проводится;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проводить проверку на основании распоряжения или приказа о ее проведении в соответствии с ее назначением;</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о проведении проверки и в случае, предусмотренном </w:t>
      </w:r>
      <w:hyperlink w:anchor="P432" w:history="1">
        <w:r w:rsidRPr="000C75F0">
          <w:rPr>
            <w:rFonts w:ascii="Times New Roman" w:hAnsi="Times New Roman" w:cs="Times New Roman"/>
            <w:sz w:val="24"/>
            <w:szCs w:val="24"/>
          </w:rPr>
          <w:t xml:space="preserve">пунктом </w:t>
        </w:r>
        <w:r w:rsidR="007A6232" w:rsidRPr="000C75F0">
          <w:rPr>
            <w:rFonts w:ascii="Times New Roman" w:hAnsi="Times New Roman" w:cs="Times New Roman"/>
            <w:sz w:val="24"/>
            <w:szCs w:val="24"/>
          </w:rPr>
          <w:t>63</w:t>
        </w:r>
      </w:hyperlink>
      <w:r w:rsidRPr="000C75F0">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 знакомить руководителя, иное должностное лицо или уполномоченного представителя лицензиата с результатами проверки;</w:t>
      </w:r>
    </w:p>
    <w:p w:rsidR="0003581A" w:rsidRPr="000C75F0" w:rsidRDefault="00D30F48">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w:t>
      </w:r>
      <w:r w:rsidR="0003581A" w:rsidRPr="000C75F0">
        <w:rPr>
          <w:rFonts w:ascii="Times New Roman" w:hAnsi="Times New Roman" w:cs="Times New Roman"/>
          <w:sz w:val="24"/>
          <w:szCs w:val="24"/>
        </w:rPr>
        <w:t xml:space="preserve">) знакомить руководителя, иное должностное лицо или уполномоченного </w:t>
      </w:r>
      <w:r w:rsidR="0003581A" w:rsidRPr="000C75F0">
        <w:rPr>
          <w:rFonts w:ascii="Times New Roman" w:hAnsi="Times New Roman" w:cs="Times New Roman"/>
          <w:sz w:val="24"/>
          <w:szCs w:val="24"/>
        </w:rPr>
        <w:lastRenderedPageBreak/>
        <w:t>представителя лицензиата с документами и (или) информацией, полученными в рамках межведомственного информационного взаимодействия;</w:t>
      </w:r>
    </w:p>
    <w:p w:rsidR="0003581A" w:rsidRPr="000C75F0" w:rsidRDefault="00D30F48">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и</w:t>
      </w:r>
      <w:r w:rsidR="0003581A" w:rsidRPr="000C75F0">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к</w:t>
      </w:r>
      <w:r w:rsidR="0003581A" w:rsidRPr="000C75F0">
        <w:rPr>
          <w:rFonts w:ascii="Times New Roman" w:hAnsi="Times New Roman" w:cs="Times New Roman"/>
          <w:sz w:val="24"/>
          <w:szCs w:val="24"/>
        </w:rPr>
        <w:t>) доказывать обоснованность своих действий при их обжаловании лицензиатами в порядке, установленном законодательством Российской Федерации;</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л</w:t>
      </w:r>
      <w:r w:rsidR="0003581A" w:rsidRPr="000C75F0">
        <w:rPr>
          <w:rFonts w:ascii="Times New Roman" w:hAnsi="Times New Roman" w:cs="Times New Roman"/>
          <w:sz w:val="24"/>
          <w:szCs w:val="24"/>
        </w:rPr>
        <w:t>) соблюдать сроки проведения проверки, установленные настоящим Административным регламентом;</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м</w:t>
      </w:r>
      <w:r w:rsidR="0003581A" w:rsidRPr="000C75F0">
        <w:rPr>
          <w:rFonts w:ascii="Times New Roman" w:hAnsi="Times New Roman" w:cs="Times New Roman"/>
          <w:sz w:val="24"/>
          <w:szCs w:val="24"/>
        </w:rPr>
        <w:t>) не требовать от лицензиата документы и иные сведения, представление которых не предусмотрено законодательством Российской Федерации;</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н</w:t>
      </w:r>
      <w:r w:rsidR="0003581A" w:rsidRPr="000C75F0">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о</w:t>
      </w:r>
      <w:r w:rsidR="0003581A" w:rsidRPr="000C75F0">
        <w:rPr>
          <w:rFonts w:ascii="Times New Roman" w:hAnsi="Times New Roman" w:cs="Times New Roman"/>
          <w:sz w:val="24"/>
          <w:szCs w:val="24"/>
        </w:rPr>
        <w:t>) в случае выявления при проведении проверки нарушений условий действия лицензии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w:t>
      </w:r>
      <w:r w:rsidR="0003581A" w:rsidRPr="000C75F0">
        <w:rPr>
          <w:rFonts w:ascii="Times New Roman" w:hAnsi="Times New Roman" w:cs="Times New Roman"/>
          <w:sz w:val="24"/>
          <w:szCs w:val="24"/>
        </w:rPr>
        <w:t>) осуществлять запись о проведенной проверке в журнале учета проверок в случае его наличия у лицензиата.</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w:t>
      </w:r>
      <w:r w:rsidR="0003581A" w:rsidRPr="000C75F0">
        <w:rPr>
          <w:rFonts w:ascii="Times New Roman" w:hAnsi="Times New Roman" w:cs="Times New Roman"/>
          <w:sz w:val="24"/>
          <w:szCs w:val="24"/>
        </w:rPr>
        <w:t>. Должностные лица лицензирующего органа при проведении проверки не вправе: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0C75F0">
          <w:rPr>
            <w:rFonts w:ascii="Times New Roman" w:hAnsi="Times New Roman" w:cs="Times New Roman"/>
            <w:sz w:val="24"/>
            <w:szCs w:val="24"/>
          </w:rPr>
          <w:t xml:space="preserve">подпунктом </w:t>
        </w:r>
        <w:r w:rsidR="00A618C4" w:rsidRPr="000C75F0">
          <w:rPr>
            <w:rFonts w:ascii="Times New Roman" w:hAnsi="Times New Roman" w:cs="Times New Roman"/>
            <w:sz w:val="24"/>
            <w:szCs w:val="24"/>
          </w:rPr>
          <w:t>«</w:t>
        </w:r>
        <w:r w:rsidRPr="000C75F0">
          <w:rPr>
            <w:rFonts w:ascii="Times New Roman" w:hAnsi="Times New Roman" w:cs="Times New Roman"/>
            <w:sz w:val="24"/>
            <w:szCs w:val="24"/>
          </w:rPr>
          <w:t>б</w:t>
        </w:r>
        <w:r w:rsidR="00A618C4" w:rsidRPr="000C75F0">
          <w:rPr>
            <w:rFonts w:ascii="Times New Roman" w:hAnsi="Times New Roman" w:cs="Times New Roman"/>
            <w:sz w:val="24"/>
            <w:szCs w:val="24"/>
          </w:rPr>
          <w:t>»</w:t>
        </w:r>
        <w:r w:rsidRPr="000C75F0">
          <w:rPr>
            <w:rFonts w:ascii="Times New Roman" w:hAnsi="Times New Roman" w:cs="Times New Roman"/>
            <w:sz w:val="24"/>
            <w:szCs w:val="24"/>
          </w:rPr>
          <w:t xml:space="preserve"> пункта 4</w:t>
        </w:r>
        <w:r w:rsidR="007A6232" w:rsidRPr="000C75F0">
          <w:rPr>
            <w:rFonts w:ascii="Times New Roman" w:hAnsi="Times New Roman" w:cs="Times New Roman"/>
            <w:sz w:val="24"/>
            <w:szCs w:val="24"/>
          </w:rPr>
          <w:t>8</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превышать установленные сроки проведения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 осуществлять выдачу лицензиатам предписаний или предложений о проведении за их счет мероприятий по контролю;</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з) требовать от лицензиата представления документов и (или)информации,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w:t>
      </w:r>
      <w:r w:rsidRPr="000C75F0">
        <w:rPr>
          <w:rFonts w:ascii="Times New Roman" w:hAnsi="Times New Roman" w:cs="Times New Roman"/>
          <w:sz w:val="24"/>
          <w:szCs w:val="24"/>
        </w:rPr>
        <w:lastRenderedPageBreak/>
        <w:t>Правительством Российской Федерации перечень;</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и) </w:t>
      </w:r>
      <w:r w:rsidR="00EB5FCC" w:rsidRPr="000C75F0">
        <w:rPr>
          <w:rFonts w:ascii="Times New Roman" w:hAnsi="Times New Roman" w:cs="Times New Roman"/>
          <w:sz w:val="24"/>
          <w:szCs w:val="24"/>
        </w:rPr>
        <w:t>требовать от лицензиата представления документов, информации до даты начала проведения проверки;</w:t>
      </w:r>
    </w:p>
    <w:p w:rsidR="00EB5FCC" w:rsidRPr="000C75F0" w:rsidRDefault="00EB5FCC">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6. ПРАВА И ОБЯЗАННОСТИ ЛИЦЕНЗИАТОВ, В ОТНОШЕНИИ</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КОТОРЫХ ОСУЩЕСТВЛЯЮТСЯ МЕРОПРИЯТИЯ ПО КОНТРОЛЮ</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A618C4" w:rsidRPr="000C75F0">
        <w:rPr>
          <w:rFonts w:ascii="Times New Roman" w:hAnsi="Times New Roman" w:cs="Times New Roman"/>
          <w:sz w:val="24"/>
          <w:szCs w:val="24"/>
        </w:rPr>
        <w:t>1</w:t>
      </w:r>
      <w:r w:rsidRPr="000C75F0">
        <w:rPr>
          <w:rFonts w:ascii="Times New Roman" w:hAnsi="Times New Roman" w:cs="Times New Roman"/>
          <w:sz w:val="24"/>
          <w:szCs w:val="24"/>
        </w:rPr>
        <w:t>. При проведении проверки представитель лицензиата имеет право:</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03581A" w:rsidRPr="000C75F0" w:rsidRDefault="0003581A" w:rsidP="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w:t>
      </w:r>
      <w:r w:rsidR="00A618C4" w:rsidRPr="000C75F0">
        <w:rPr>
          <w:rFonts w:ascii="Times New Roman" w:hAnsi="Times New Roman" w:cs="Times New Roman"/>
          <w:sz w:val="24"/>
          <w:szCs w:val="24"/>
        </w:rPr>
        <w:t>м Административным регламентом;</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w:t>
      </w:r>
      <w:r w:rsidR="0003581A" w:rsidRPr="000C75F0">
        <w:rPr>
          <w:rFonts w:ascii="Times New Roman" w:hAnsi="Times New Roman" w:cs="Times New Roman"/>
          <w:sz w:val="24"/>
          <w:szCs w:val="24"/>
        </w:rPr>
        <w:t>)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w:t>
      </w:r>
      <w:r w:rsidR="0003581A" w:rsidRPr="000C75F0">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w:t>
      </w:r>
      <w:r w:rsidR="0003581A" w:rsidRPr="000C75F0">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w:t>
      </w:r>
      <w:r w:rsidR="0003581A" w:rsidRPr="000C75F0">
        <w:rPr>
          <w:rFonts w:ascii="Times New Roman" w:hAnsi="Times New Roman" w:cs="Times New Roman"/>
          <w:sz w:val="24"/>
          <w:szCs w:val="24"/>
        </w:rPr>
        <w:t>)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w:t>
      </w:r>
      <w:r w:rsidR="0003581A" w:rsidRPr="000C75F0">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w:t>
      </w:r>
      <w:r w:rsidR="0003581A" w:rsidRPr="000C75F0">
        <w:rPr>
          <w:rFonts w:ascii="Times New Roman" w:hAnsi="Times New Roman" w:cs="Times New Roman"/>
          <w:sz w:val="24"/>
          <w:szCs w:val="24"/>
        </w:rPr>
        <w:t xml:space="preserve">)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31" w:history="1">
        <w:r w:rsidR="0003581A" w:rsidRPr="000C75F0">
          <w:rPr>
            <w:rFonts w:ascii="Times New Roman" w:hAnsi="Times New Roman" w:cs="Times New Roman"/>
            <w:sz w:val="24"/>
            <w:szCs w:val="24"/>
          </w:rPr>
          <w:t>статьи 26.1</w:t>
        </w:r>
      </w:hyperlink>
      <w:r w:rsidR="0003581A" w:rsidRPr="000C75F0">
        <w:rPr>
          <w:rFonts w:ascii="Times New Roman" w:hAnsi="Times New Roman" w:cs="Times New Roman"/>
          <w:sz w:val="24"/>
          <w:szCs w:val="24"/>
        </w:rPr>
        <w:t xml:space="preserve"> Федерального закона </w:t>
      </w:r>
      <w:r w:rsidR="00640627" w:rsidRPr="000C75F0">
        <w:rPr>
          <w:rFonts w:ascii="Times New Roman" w:hAnsi="Times New Roman" w:cs="Times New Roman"/>
          <w:sz w:val="24"/>
          <w:szCs w:val="24"/>
        </w:rPr>
        <w:t xml:space="preserve">№ </w:t>
      </w:r>
      <w:r w:rsidR="0003581A" w:rsidRPr="000C75F0">
        <w:rPr>
          <w:rFonts w:ascii="Times New Roman" w:hAnsi="Times New Roman" w:cs="Times New Roman"/>
          <w:sz w:val="24"/>
          <w:szCs w:val="24"/>
        </w:rPr>
        <w:t>294-ФЗ.</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A618C4" w:rsidRPr="000C75F0">
        <w:rPr>
          <w:rFonts w:ascii="Times New Roman" w:hAnsi="Times New Roman" w:cs="Times New Roman"/>
          <w:sz w:val="24"/>
          <w:szCs w:val="24"/>
        </w:rPr>
        <w:t>2</w:t>
      </w:r>
      <w:r w:rsidRPr="000C75F0">
        <w:rPr>
          <w:rFonts w:ascii="Times New Roman" w:hAnsi="Times New Roman" w:cs="Times New Roman"/>
          <w:sz w:val="24"/>
          <w:szCs w:val="24"/>
        </w:rPr>
        <w:t>. При проведении проверки лицензиат обязан:</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обеспечить при проведении проверки присутствие руководителя, иного должностного лица или уполномоченного представителя лицензиата;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7. ОПИСАНИЕ РЕЗУЛЬТАТА</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ИСПОЛНЕНИЯ ГОСУДАРСТВЕННОЙ ФУНКЦИИ</w:t>
      </w:r>
    </w:p>
    <w:p w:rsidR="00A618C4" w:rsidRPr="000C75F0" w:rsidRDefault="00A618C4">
      <w:pPr>
        <w:pStyle w:val="ConsPlusNormal"/>
        <w:ind w:firstLine="540"/>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A618C4" w:rsidRPr="000C75F0">
        <w:rPr>
          <w:rFonts w:ascii="Times New Roman" w:hAnsi="Times New Roman" w:cs="Times New Roman"/>
          <w:sz w:val="24"/>
          <w:szCs w:val="24"/>
        </w:rPr>
        <w:t>3</w:t>
      </w:r>
      <w:r w:rsidRPr="000C75F0">
        <w:rPr>
          <w:rFonts w:ascii="Times New Roman" w:hAnsi="Times New Roman" w:cs="Times New Roman"/>
          <w:sz w:val="24"/>
          <w:szCs w:val="24"/>
        </w:rPr>
        <w:t>. Результатами исполнения лицензионного контроля являются: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акт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предписание об устранении нарушений условий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протокол об административном правонарушении;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lastRenderedPageBreak/>
        <w:t>г) решение о приостановлении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решение о возобновлении действия лицензии;</w:t>
      </w:r>
    </w:p>
    <w:p w:rsidR="0003581A" w:rsidRPr="000C75F0" w:rsidRDefault="0003581A" w:rsidP="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решение об отказе в возобновлении действия лицензии и направлении в суд заявл</w:t>
      </w:r>
      <w:r w:rsidR="00A618C4" w:rsidRPr="000C75F0">
        <w:rPr>
          <w:rFonts w:ascii="Times New Roman" w:hAnsi="Times New Roman" w:cs="Times New Roman"/>
          <w:sz w:val="24"/>
          <w:szCs w:val="24"/>
        </w:rPr>
        <w:t>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 решение о приостановлении действия лицензии и (или) направлении в суд (или в Росалкогольрегулирование)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 акт снятия</w:t>
      </w:r>
      <w:r w:rsidR="00EB5FCC" w:rsidRPr="000C75F0">
        <w:rPr>
          <w:rFonts w:ascii="Times New Roman" w:hAnsi="Times New Roman" w:cs="Times New Roman"/>
          <w:sz w:val="24"/>
          <w:szCs w:val="24"/>
        </w:rPr>
        <w:t xml:space="preserve"> остатков алкогольной продукции;</w:t>
      </w:r>
    </w:p>
    <w:p w:rsidR="00EB5FCC" w:rsidRPr="000C75F0" w:rsidRDefault="00EB5FCC">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и) предостережение о недопустимости нарушения лицензионных требований.</w:t>
      </w:r>
    </w:p>
    <w:p w:rsidR="00FE7F69" w:rsidRPr="000C75F0" w:rsidRDefault="00FE7F69">
      <w:pPr>
        <w:pStyle w:val="ConsPlusNormal"/>
        <w:jc w:val="both"/>
        <w:rPr>
          <w:rFonts w:ascii="Times New Roman" w:hAnsi="Times New Roman" w:cs="Times New Roman"/>
          <w:sz w:val="24"/>
          <w:szCs w:val="24"/>
        </w:rPr>
      </w:pPr>
    </w:p>
    <w:p w:rsidR="0003581A" w:rsidRPr="000C75F0" w:rsidRDefault="0003581A">
      <w:pPr>
        <w:pStyle w:val="ConsPlusNormal"/>
        <w:jc w:val="center"/>
        <w:outlineLvl w:val="1"/>
        <w:rPr>
          <w:rFonts w:ascii="Times New Roman" w:hAnsi="Times New Roman" w:cs="Times New Roman"/>
          <w:sz w:val="24"/>
          <w:szCs w:val="24"/>
        </w:rPr>
      </w:pPr>
      <w:r w:rsidRPr="000C75F0">
        <w:rPr>
          <w:rFonts w:ascii="Times New Roman" w:hAnsi="Times New Roman" w:cs="Times New Roman"/>
          <w:sz w:val="24"/>
          <w:szCs w:val="24"/>
        </w:rPr>
        <w:t>Раздел II. ТРЕБОВАНИЯ К ПОРЯДКУ ИСПОЛНЕНИЯ</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ГОСУДАРСТВЕННОЙ ФУНКЦИИ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8. ПОРЯДОК ИНФОРМИРОВАНИЯ ОБ ИСПОЛНЕНИИ</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ГОСУДАРСТВЕННОЙ ФУНКЦИИ</w:t>
      </w:r>
    </w:p>
    <w:p w:rsidR="0003581A" w:rsidRPr="000C75F0" w:rsidRDefault="0003581A">
      <w:pPr>
        <w:pStyle w:val="ConsPlusNormal"/>
        <w:jc w:val="both"/>
        <w:rPr>
          <w:rFonts w:ascii="Times New Roman" w:hAnsi="Times New Roman" w:cs="Times New Roman"/>
          <w:sz w:val="24"/>
          <w:szCs w:val="24"/>
        </w:rPr>
      </w:pPr>
    </w:p>
    <w:p w:rsidR="006A7245" w:rsidRPr="000C75F0" w:rsidRDefault="0003581A" w:rsidP="006A7245">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A618C4" w:rsidRPr="000C75F0">
        <w:rPr>
          <w:rFonts w:ascii="Times New Roman" w:hAnsi="Times New Roman" w:cs="Times New Roman"/>
          <w:sz w:val="24"/>
          <w:szCs w:val="24"/>
        </w:rPr>
        <w:t>4</w:t>
      </w:r>
      <w:r w:rsidRPr="000C75F0">
        <w:rPr>
          <w:rFonts w:ascii="Times New Roman" w:hAnsi="Times New Roman" w:cs="Times New Roman"/>
          <w:sz w:val="24"/>
          <w:szCs w:val="24"/>
        </w:rPr>
        <w:t xml:space="preserve">. </w:t>
      </w:r>
      <w:r w:rsidR="006A7245" w:rsidRPr="000C75F0">
        <w:rPr>
          <w:rFonts w:ascii="Times New Roman" w:hAnsi="Times New Roman" w:cs="Times New Roman"/>
          <w:sz w:val="24"/>
          <w:szCs w:val="24"/>
        </w:rPr>
        <w:t>Информация о лицензирующем органе:</w:t>
      </w:r>
    </w:p>
    <w:p w:rsidR="009B3E6C" w:rsidRDefault="006A7245" w:rsidP="001A31DB">
      <w:pPr>
        <w:pStyle w:val="ConsPlusNormal"/>
        <w:jc w:val="both"/>
        <w:rPr>
          <w:rFonts w:ascii="Times New Roman" w:hAnsi="Times New Roman"/>
          <w:sz w:val="24"/>
          <w:szCs w:val="24"/>
        </w:rPr>
      </w:pPr>
      <w:r w:rsidRPr="000C75F0">
        <w:rPr>
          <w:rFonts w:ascii="Times New Roman" w:hAnsi="Times New Roman"/>
          <w:sz w:val="24"/>
          <w:szCs w:val="24"/>
        </w:rPr>
        <w:t>а) место нахождения</w:t>
      </w:r>
      <w:r w:rsidR="001A31DB" w:rsidRPr="000C75F0">
        <w:rPr>
          <w:rFonts w:ascii="Times New Roman" w:hAnsi="Times New Roman"/>
          <w:sz w:val="24"/>
          <w:szCs w:val="24"/>
        </w:rPr>
        <w:t>:</w:t>
      </w:r>
      <w:r w:rsidR="009B3E6C">
        <w:rPr>
          <w:rFonts w:ascii="Times New Roman" w:hAnsi="Times New Roman"/>
          <w:sz w:val="24"/>
          <w:szCs w:val="24"/>
        </w:rPr>
        <w:t xml:space="preserve"> Иркутская область, Нукутский район, п. Новонукутский,</w:t>
      </w:r>
    </w:p>
    <w:p w:rsidR="006A7245" w:rsidRPr="000C75F0" w:rsidRDefault="009B3E6C" w:rsidP="001A31DB">
      <w:pPr>
        <w:pStyle w:val="ConsPlusNormal"/>
        <w:jc w:val="both"/>
        <w:rPr>
          <w:rFonts w:ascii="Times New Roman" w:hAnsi="Times New Roman"/>
          <w:sz w:val="24"/>
          <w:szCs w:val="24"/>
        </w:rPr>
      </w:pPr>
      <w:r>
        <w:rPr>
          <w:rFonts w:ascii="Times New Roman" w:hAnsi="Times New Roman"/>
          <w:sz w:val="24"/>
          <w:szCs w:val="24"/>
        </w:rPr>
        <w:t xml:space="preserve">                                      ул.Ленина, 26</w:t>
      </w:r>
    </w:p>
    <w:p w:rsidR="009B3E6C" w:rsidRDefault="001A31DB" w:rsidP="006A7245">
      <w:pPr>
        <w:pStyle w:val="ConsPlusNormal"/>
        <w:jc w:val="both"/>
        <w:rPr>
          <w:rFonts w:ascii="Times New Roman" w:hAnsi="Times New Roman"/>
          <w:sz w:val="24"/>
          <w:szCs w:val="24"/>
        </w:rPr>
      </w:pPr>
      <w:r w:rsidRPr="000C75F0">
        <w:rPr>
          <w:rFonts w:ascii="Times New Roman" w:hAnsi="Times New Roman"/>
          <w:sz w:val="24"/>
          <w:szCs w:val="24"/>
        </w:rPr>
        <w:t>б) почтовый а</w:t>
      </w:r>
      <w:r w:rsidR="009B3E6C">
        <w:rPr>
          <w:rFonts w:ascii="Times New Roman" w:hAnsi="Times New Roman"/>
          <w:sz w:val="24"/>
          <w:szCs w:val="24"/>
        </w:rPr>
        <w:t>дрес для направления обращений: 669401, Иркутская область, Нукутский</w:t>
      </w:r>
    </w:p>
    <w:p w:rsidR="001A31DB" w:rsidRPr="000C75F0" w:rsidRDefault="009B3E6C" w:rsidP="006A7245">
      <w:pPr>
        <w:pStyle w:val="ConsPlusNormal"/>
        <w:jc w:val="both"/>
        <w:rPr>
          <w:rFonts w:ascii="Times New Roman" w:hAnsi="Times New Roman"/>
          <w:sz w:val="24"/>
          <w:szCs w:val="24"/>
        </w:rPr>
      </w:pPr>
      <w:r>
        <w:rPr>
          <w:rFonts w:ascii="Times New Roman" w:hAnsi="Times New Roman"/>
          <w:sz w:val="24"/>
          <w:szCs w:val="24"/>
        </w:rPr>
        <w:t xml:space="preserve">                                      район, п. Новонукутский, ул. Ленина, 26</w:t>
      </w:r>
    </w:p>
    <w:p w:rsidR="006A7245" w:rsidRPr="000C75F0" w:rsidRDefault="001A31DB" w:rsidP="006A7245">
      <w:pPr>
        <w:pStyle w:val="ConsPlusNormal"/>
        <w:jc w:val="both"/>
        <w:rPr>
          <w:rFonts w:ascii="Times New Roman" w:hAnsi="Times New Roman"/>
          <w:sz w:val="24"/>
          <w:szCs w:val="24"/>
        </w:rPr>
      </w:pPr>
      <w:r w:rsidRPr="000C75F0">
        <w:rPr>
          <w:rFonts w:ascii="Times New Roman" w:hAnsi="Times New Roman"/>
          <w:sz w:val="24"/>
          <w:szCs w:val="24"/>
        </w:rPr>
        <w:t>в) к</w:t>
      </w:r>
      <w:r w:rsidR="006A7245" w:rsidRPr="000C75F0">
        <w:rPr>
          <w:rFonts w:ascii="Times New Roman" w:hAnsi="Times New Roman"/>
          <w:sz w:val="24"/>
          <w:szCs w:val="24"/>
        </w:rPr>
        <w:t xml:space="preserve">онтактные телефоны: </w:t>
      </w:r>
      <w:r w:rsidR="009B3E6C">
        <w:rPr>
          <w:rFonts w:ascii="Times New Roman" w:hAnsi="Times New Roman"/>
          <w:sz w:val="24"/>
          <w:szCs w:val="24"/>
        </w:rPr>
        <w:t>8 (39549) 22238</w:t>
      </w:r>
      <w:r w:rsidR="006A7245" w:rsidRPr="000C75F0">
        <w:rPr>
          <w:rFonts w:ascii="Times New Roman" w:hAnsi="Times New Roman"/>
          <w:sz w:val="24"/>
          <w:szCs w:val="24"/>
        </w:rPr>
        <w:t xml:space="preserve">; </w:t>
      </w:r>
    </w:p>
    <w:p w:rsidR="006A7245" w:rsidRPr="000C75F0" w:rsidRDefault="001A31DB" w:rsidP="006A7245">
      <w:pPr>
        <w:pStyle w:val="ConsPlusNormal"/>
        <w:jc w:val="both"/>
        <w:rPr>
          <w:rFonts w:ascii="Times New Roman" w:hAnsi="Times New Roman"/>
          <w:sz w:val="24"/>
          <w:szCs w:val="24"/>
        </w:rPr>
      </w:pPr>
      <w:r w:rsidRPr="000C75F0">
        <w:rPr>
          <w:rFonts w:ascii="Times New Roman" w:hAnsi="Times New Roman"/>
          <w:sz w:val="24"/>
          <w:szCs w:val="24"/>
        </w:rPr>
        <w:t xml:space="preserve">г) </w:t>
      </w:r>
      <w:r w:rsidR="006A7245" w:rsidRPr="000C75F0">
        <w:rPr>
          <w:rFonts w:ascii="Times New Roman" w:hAnsi="Times New Roman"/>
          <w:sz w:val="24"/>
          <w:szCs w:val="24"/>
        </w:rPr>
        <w:t xml:space="preserve">факс: </w:t>
      </w:r>
      <w:r w:rsidR="009B3E6C">
        <w:rPr>
          <w:rFonts w:ascii="Times New Roman" w:hAnsi="Times New Roman"/>
          <w:sz w:val="24"/>
          <w:szCs w:val="24"/>
        </w:rPr>
        <w:t>8 (39549) 21472</w:t>
      </w:r>
      <w:r w:rsidR="006A7245" w:rsidRPr="000C75F0">
        <w:rPr>
          <w:rFonts w:ascii="Times New Roman" w:hAnsi="Times New Roman"/>
          <w:sz w:val="24"/>
          <w:szCs w:val="24"/>
        </w:rPr>
        <w:t>;</w:t>
      </w:r>
    </w:p>
    <w:p w:rsidR="001A31DB" w:rsidRPr="000C75F0" w:rsidRDefault="001A31DB" w:rsidP="006A7245">
      <w:pPr>
        <w:pStyle w:val="ConsPlusNormal"/>
        <w:jc w:val="both"/>
        <w:rPr>
          <w:rFonts w:ascii="Times New Roman" w:hAnsi="Times New Roman"/>
          <w:sz w:val="24"/>
          <w:szCs w:val="24"/>
        </w:rPr>
      </w:pPr>
      <w:r w:rsidRPr="000C75F0">
        <w:rPr>
          <w:rFonts w:ascii="Times New Roman" w:hAnsi="Times New Roman"/>
          <w:sz w:val="24"/>
          <w:szCs w:val="24"/>
        </w:rPr>
        <w:t>д) официальный сайт:</w:t>
      </w:r>
      <w:r w:rsidR="00A609F4">
        <w:rPr>
          <w:rFonts w:ascii="Times New Roman" w:hAnsi="Times New Roman"/>
          <w:sz w:val="24"/>
          <w:szCs w:val="24"/>
          <w:lang w:val="en-US"/>
        </w:rPr>
        <w:t>nukut</w:t>
      </w:r>
      <w:r w:rsidR="00A609F4" w:rsidRPr="00A609F4">
        <w:rPr>
          <w:rFonts w:ascii="Times New Roman" w:hAnsi="Times New Roman"/>
          <w:sz w:val="24"/>
          <w:szCs w:val="24"/>
        </w:rPr>
        <w:t>.</w:t>
      </w:r>
      <w:r w:rsidR="00A609F4">
        <w:rPr>
          <w:rFonts w:ascii="Times New Roman" w:hAnsi="Times New Roman"/>
          <w:sz w:val="24"/>
          <w:szCs w:val="24"/>
          <w:lang w:val="en-US"/>
        </w:rPr>
        <w:t>irkobl</w:t>
      </w:r>
      <w:r w:rsidR="00A609F4" w:rsidRPr="00A609F4">
        <w:rPr>
          <w:rFonts w:ascii="Times New Roman" w:hAnsi="Times New Roman"/>
          <w:sz w:val="24"/>
          <w:szCs w:val="24"/>
        </w:rPr>
        <w:t>.</w:t>
      </w:r>
      <w:r w:rsidR="00A609F4">
        <w:rPr>
          <w:rFonts w:ascii="Times New Roman" w:hAnsi="Times New Roman"/>
          <w:sz w:val="24"/>
          <w:szCs w:val="24"/>
          <w:lang w:val="en-US"/>
        </w:rPr>
        <w:t>ru</w:t>
      </w:r>
      <w:r w:rsidRPr="000C75F0">
        <w:rPr>
          <w:rFonts w:ascii="Times New Roman" w:hAnsi="Times New Roman"/>
          <w:sz w:val="24"/>
          <w:szCs w:val="24"/>
        </w:rPr>
        <w:t>;</w:t>
      </w:r>
    </w:p>
    <w:p w:rsidR="006A7245" w:rsidRPr="000C75F0" w:rsidRDefault="001A31DB" w:rsidP="006A7245">
      <w:pPr>
        <w:pStyle w:val="ConsPlusNormal"/>
        <w:jc w:val="both"/>
        <w:rPr>
          <w:rFonts w:ascii="Times New Roman" w:hAnsi="Times New Roman"/>
          <w:sz w:val="24"/>
          <w:szCs w:val="24"/>
        </w:rPr>
      </w:pPr>
      <w:r w:rsidRPr="000C75F0">
        <w:rPr>
          <w:rFonts w:ascii="Times New Roman" w:hAnsi="Times New Roman"/>
          <w:sz w:val="24"/>
          <w:szCs w:val="24"/>
        </w:rPr>
        <w:t xml:space="preserve">е) </w:t>
      </w:r>
      <w:r w:rsidR="006A7245" w:rsidRPr="000C75F0">
        <w:rPr>
          <w:rFonts w:ascii="Times New Roman" w:hAnsi="Times New Roman"/>
          <w:sz w:val="24"/>
          <w:szCs w:val="24"/>
        </w:rPr>
        <w:t xml:space="preserve">адрес электронной почты: </w:t>
      </w:r>
      <w:r w:rsidR="00A609F4">
        <w:rPr>
          <w:rFonts w:ascii="Times New Roman" w:hAnsi="Times New Roman"/>
          <w:sz w:val="24"/>
          <w:szCs w:val="24"/>
          <w:lang w:val="en-US"/>
        </w:rPr>
        <w:t>economnuk</w:t>
      </w:r>
      <w:r w:rsidR="00A609F4" w:rsidRPr="00A609F4">
        <w:rPr>
          <w:rFonts w:ascii="Times New Roman" w:hAnsi="Times New Roman"/>
          <w:sz w:val="24"/>
          <w:szCs w:val="24"/>
        </w:rPr>
        <w:t>@</w:t>
      </w:r>
      <w:r w:rsidR="00A609F4">
        <w:rPr>
          <w:rFonts w:ascii="Times New Roman" w:hAnsi="Times New Roman"/>
          <w:sz w:val="24"/>
          <w:szCs w:val="24"/>
          <w:lang w:val="en-US"/>
        </w:rPr>
        <w:t>mail</w:t>
      </w:r>
      <w:r w:rsidR="00A609F4" w:rsidRPr="00A609F4">
        <w:rPr>
          <w:rFonts w:ascii="Times New Roman" w:hAnsi="Times New Roman"/>
          <w:sz w:val="24"/>
          <w:szCs w:val="24"/>
        </w:rPr>
        <w:t>.</w:t>
      </w:r>
      <w:r w:rsidR="00A609F4">
        <w:rPr>
          <w:rFonts w:ascii="Times New Roman" w:hAnsi="Times New Roman"/>
          <w:sz w:val="24"/>
          <w:szCs w:val="24"/>
          <w:lang w:val="en-US"/>
        </w:rPr>
        <w:t>ru</w:t>
      </w:r>
      <w:r w:rsidRPr="000C75F0">
        <w:rPr>
          <w:rFonts w:ascii="Times New Roman" w:hAnsi="Times New Roman"/>
          <w:sz w:val="24"/>
          <w:szCs w:val="24"/>
        </w:rPr>
        <w:t>;</w:t>
      </w:r>
    </w:p>
    <w:p w:rsidR="006A7245" w:rsidRPr="000C75F0" w:rsidRDefault="001A31DB" w:rsidP="001A31DB">
      <w:pPr>
        <w:pStyle w:val="ConsPlusNormal"/>
        <w:jc w:val="both"/>
        <w:rPr>
          <w:rFonts w:ascii="Times New Roman" w:hAnsi="Times New Roman"/>
          <w:sz w:val="24"/>
          <w:szCs w:val="24"/>
        </w:rPr>
      </w:pPr>
      <w:r w:rsidRPr="000C75F0">
        <w:rPr>
          <w:rFonts w:ascii="Times New Roman" w:hAnsi="Times New Roman"/>
          <w:sz w:val="24"/>
          <w:szCs w:val="24"/>
        </w:rPr>
        <w:t>ж) режим работы:</w:t>
      </w:r>
      <w:r w:rsidR="00A609F4">
        <w:rPr>
          <w:rFonts w:ascii="Times New Roman" w:hAnsi="Times New Roman"/>
          <w:sz w:val="24"/>
          <w:szCs w:val="24"/>
          <w:lang w:val="en-US"/>
        </w:rPr>
        <w:t>c</w:t>
      </w:r>
      <w:r w:rsidR="00A609F4" w:rsidRPr="00A609F4">
        <w:rPr>
          <w:rFonts w:ascii="Times New Roman" w:hAnsi="Times New Roman"/>
          <w:sz w:val="24"/>
          <w:szCs w:val="24"/>
        </w:rPr>
        <w:t xml:space="preserve"> 9-00 </w:t>
      </w:r>
      <w:r w:rsidR="00A609F4">
        <w:rPr>
          <w:rFonts w:ascii="Times New Roman" w:hAnsi="Times New Roman"/>
          <w:sz w:val="24"/>
          <w:szCs w:val="24"/>
        </w:rPr>
        <w:t>до 17-00, обеденный перерыв 13-00 до 14-00</w:t>
      </w:r>
      <w:r w:rsidRPr="000C75F0">
        <w:rPr>
          <w:rFonts w:ascii="Times New Roman" w:hAnsi="Times New Roman"/>
          <w:sz w:val="24"/>
          <w:szCs w:val="24"/>
        </w:rPr>
        <w:t>.</w:t>
      </w:r>
    </w:p>
    <w:p w:rsidR="0003581A" w:rsidRPr="000C75F0" w:rsidRDefault="001A31DB">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15.</w:t>
      </w:r>
      <w:hyperlink w:anchor="P937" w:history="1">
        <w:r w:rsidR="0003581A" w:rsidRPr="000C75F0">
          <w:rPr>
            <w:rFonts w:ascii="Times New Roman" w:hAnsi="Times New Roman" w:cs="Times New Roman"/>
            <w:sz w:val="24"/>
            <w:szCs w:val="24"/>
          </w:rPr>
          <w:t>Сведения</w:t>
        </w:r>
      </w:hyperlink>
      <w:r w:rsidR="0003581A" w:rsidRPr="000C75F0">
        <w:rPr>
          <w:rFonts w:ascii="Times New Roman" w:hAnsi="Times New Roman" w:cs="Times New Roman"/>
          <w:sz w:val="24"/>
          <w:szCs w:val="24"/>
        </w:rPr>
        <w:t xml:space="preserve"> о местонахождении, телефонах для справок и консультаций, официальных сайтах </w:t>
      </w:r>
      <w:r w:rsidR="00EC6635" w:rsidRPr="000C75F0">
        <w:rPr>
          <w:rFonts w:ascii="Times New Roman" w:hAnsi="Times New Roman" w:cs="Times New Roman"/>
          <w:sz w:val="24"/>
          <w:szCs w:val="24"/>
        </w:rPr>
        <w:t>лицензирующего органа</w:t>
      </w:r>
      <w:r w:rsidR="0003581A" w:rsidRPr="000C75F0">
        <w:rPr>
          <w:rFonts w:ascii="Times New Roman" w:hAnsi="Times New Roman" w:cs="Times New Roman"/>
          <w:sz w:val="24"/>
          <w:szCs w:val="24"/>
        </w:rPr>
        <w:t>, которы</w:t>
      </w:r>
      <w:r w:rsidR="00A618C4" w:rsidRPr="000C75F0">
        <w:rPr>
          <w:rFonts w:ascii="Times New Roman" w:hAnsi="Times New Roman" w:cs="Times New Roman"/>
          <w:sz w:val="24"/>
          <w:szCs w:val="24"/>
        </w:rPr>
        <w:t>й</w:t>
      </w:r>
      <w:r w:rsidR="0003581A" w:rsidRPr="000C75F0">
        <w:rPr>
          <w:rFonts w:ascii="Times New Roman" w:hAnsi="Times New Roman" w:cs="Times New Roman"/>
          <w:sz w:val="24"/>
          <w:szCs w:val="24"/>
        </w:rPr>
        <w:t xml:space="preserve">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w:t>
      </w:r>
      <w:r w:rsidR="00A618C4" w:rsidRPr="000C75F0">
        <w:rPr>
          <w:rFonts w:ascii="Times New Roman" w:hAnsi="Times New Roman" w:cs="Times New Roman"/>
          <w:sz w:val="24"/>
          <w:szCs w:val="24"/>
        </w:rPr>
        <w:t>«</w:t>
      </w:r>
      <w:r w:rsidR="0003581A" w:rsidRPr="000C75F0">
        <w:rPr>
          <w:rFonts w:ascii="Times New Roman" w:hAnsi="Times New Roman" w:cs="Times New Roman"/>
          <w:sz w:val="24"/>
          <w:szCs w:val="24"/>
        </w:rPr>
        <w:t>Интернет</w:t>
      </w:r>
      <w:r w:rsidR="00A618C4" w:rsidRPr="000C75F0">
        <w:rPr>
          <w:rFonts w:ascii="Times New Roman" w:hAnsi="Times New Roman" w:cs="Times New Roman"/>
          <w:sz w:val="24"/>
          <w:szCs w:val="24"/>
        </w:rPr>
        <w:t>»</w:t>
      </w:r>
      <w:r w:rsidR="0003581A" w:rsidRPr="000C75F0">
        <w:rPr>
          <w:rFonts w:ascii="Times New Roman" w:hAnsi="Times New Roman" w:cs="Times New Roman"/>
          <w:sz w:val="24"/>
          <w:szCs w:val="24"/>
        </w:rPr>
        <w:t>, размещаются: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на сайте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на информационных стендах в лицензирующем органе.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1A31DB" w:rsidRPr="000C75F0">
        <w:rPr>
          <w:rFonts w:ascii="Times New Roman" w:hAnsi="Times New Roman" w:cs="Times New Roman"/>
          <w:sz w:val="24"/>
          <w:szCs w:val="24"/>
        </w:rPr>
        <w:t>6</w:t>
      </w:r>
      <w:r w:rsidRPr="000C75F0">
        <w:rPr>
          <w:rFonts w:ascii="Times New Roman" w:hAnsi="Times New Roman" w:cs="Times New Roman"/>
          <w:sz w:val="24"/>
          <w:szCs w:val="24"/>
        </w:rPr>
        <w:t>. Сведения о графике работы лицензирующ</w:t>
      </w:r>
      <w:r w:rsidR="00A618C4" w:rsidRPr="000C75F0">
        <w:rPr>
          <w:rFonts w:ascii="Times New Roman" w:hAnsi="Times New Roman" w:cs="Times New Roman"/>
          <w:sz w:val="24"/>
          <w:szCs w:val="24"/>
        </w:rPr>
        <w:t>его</w:t>
      </w:r>
      <w:r w:rsidRPr="000C75F0">
        <w:rPr>
          <w:rFonts w:ascii="Times New Roman" w:hAnsi="Times New Roman" w:cs="Times New Roman"/>
          <w:sz w:val="24"/>
          <w:szCs w:val="24"/>
        </w:rPr>
        <w:t xml:space="preserve"> орган</w:t>
      </w:r>
      <w:r w:rsidR="00A618C4" w:rsidRPr="000C75F0">
        <w:rPr>
          <w:rFonts w:ascii="Times New Roman" w:hAnsi="Times New Roman" w:cs="Times New Roman"/>
          <w:sz w:val="24"/>
          <w:szCs w:val="24"/>
        </w:rPr>
        <w:t>а</w:t>
      </w:r>
      <w:r w:rsidRPr="000C75F0">
        <w:rPr>
          <w:rFonts w:ascii="Times New Roman" w:hAnsi="Times New Roman" w:cs="Times New Roman"/>
          <w:sz w:val="24"/>
          <w:szCs w:val="24"/>
        </w:rPr>
        <w:t>:</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сообщаются по телефонам для справок и консультаций, по электронной почте;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размещаются на сайт</w:t>
      </w:r>
      <w:r w:rsidR="00A618C4" w:rsidRPr="000C75F0">
        <w:rPr>
          <w:rFonts w:ascii="Times New Roman" w:hAnsi="Times New Roman" w:cs="Times New Roman"/>
          <w:sz w:val="24"/>
          <w:szCs w:val="24"/>
        </w:rPr>
        <w:t>е</w:t>
      </w:r>
      <w:r w:rsidRPr="000C75F0">
        <w:rPr>
          <w:rFonts w:ascii="Times New Roman" w:hAnsi="Times New Roman" w:cs="Times New Roman"/>
          <w:sz w:val="24"/>
          <w:szCs w:val="24"/>
        </w:rPr>
        <w:t xml:space="preserve"> лицензирующ</w:t>
      </w:r>
      <w:r w:rsidR="00A618C4" w:rsidRPr="000C75F0">
        <w:rPr>
          <w:rFonts w:ascii="Times New Roman" w:hAnsi="Times New Roman" w:cs="Times New Roman"/>
          <w:sz w:val="24"/>
          <w:szCs w:val="24"/>
        </w:rPr>
        <w:t>его</w:t>
      </w:r>
      <w:r w:rsidRPr="000C75F0">
        <w:rPr>
          <w:rFonts w:ascii="Times New Roman" w:hAnsi="Times New Roman" w:cs="Times New Roman"/>
          <w:sz w:val="24"/>
          <w:szCs w:val="24"/>
        </w:rPr>
        <w:t xml:space="preserve"> орган</w:t>
      </w:r>
      <w:r w:rsidR="00A618C4" w:rsidRPr="000C75F0">
        <w:rPr>
          <w:rFonts w:ascii="Times New Roman" w:hAnsi="Times New Roman" w:cs="Times New Roman"/>
          <w:sz w:val="24"/>
          <w:szCs w:val="24"/>
        </w:rPr>
        <w:t>а</w:t>
      </w:r>
      <w:r w:rsidRPr="000C75F0">
        <w:rPr>
          <w:rFonts w:ascii="Times New Roman" w:hAnsi="Times New Roman" w:cs="Times New Roman"/>
          <w:sz w:val="24"/>
          <w:szCs w:val="24"/>
        </w:rPr>
        <w:t>, на информационных стендах в зданиях, в которых располага</w:t>
      </w:r>
      <w:r w:rsidR="00A618C4" w:rsidRPr="000C75F0">
        <w:rPr>
          <w:rFonts w:ascii="Times New Roman" w:hAnsi="Times New Roman" w:cs="Times New Roman"/>
          <w:sz w:val="24"/>
          <w:szCs w:val="24"/>
        </w:rPr>
        <w:t>е</w:t>
      </w:r>
      <w:r w:rsidRPr="000C75F0">
        <w:rPr>
          <w:rFonts w:ascii="Times New Roman" w:hAnsi="Times New Roman" w:cs="Times New Roman"/>
          <w:sz w:val="24"/>
          <w:szCs w:val="24"/>
        </w:rPr>
        <w:t>тся лицензирующи</w:t>
      </w:r>
      <w:r w:rsidR="00A618C4" w:rsidRPr="000C75F0">
        <w:rPr>
          <w:rFonts w:ascii="Times New Roman" w:hAnsi="Times New Roman" w:cs="Times New Roman"/>
          <w:sz w:val="24"/>
          <w:szCs w:val="24"/>
        </w:rPr>
        <w:t>й</w:t>
      </w:r>
      <w:r w:rsidRPr="000C75F0">
        <w:rPr>
          <w:rFonts w:ascii="Times New Roman" w:hAnsi="Times New Roman" w:cs="Times New Roman"/>
          <w:sz w:val="24"/>
          <w:szCs w:val="24"/>
        </w:rPr>
        <w:t xml:space="preserve"> орган.</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1A31DB" w:rsidRPr="000C75F0">
        <w:rPr>
          <w:rFonts w:ascii="Times New Roman" w:hAnsi="Times New Roman" w:cs="Times New Roman"/>
          <w:sz w:val="24"/>
          <w:szCs w:val="24"/>
        </w:rPr>
        <w:t>7</w:t>
      </w:r>
      <w:r w:rsidRPr="000C75F0">
        <w:rPr>
          <w:rFonts w:ascii="Times New Roman" w:hAnsi="Times New Roman" w:cs="Times New Roman"/>
          <w:sz w:val="24"/>
          <w:szCs w:val="24"/>
        </w:rPr>
        <w:t xml:space="preserve">.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w:t>
      </w:r>
      <w:r w:rsidR="00A618C4" w:rsidRPr="000C75F0">
        <w:rPr>
          <w:rFonts w:ascii="Times New Roman" w:hAnsi="Times New Roman" w:cs="Times New Roman"/>
          <w:sz w:val="24"/>
          <w:szCs w:val="24"/>
        </w:rPr>
        <w:t>«</w:t>
      </w:r>
      <w:r w:rsidRPr="000C75F0">
        <w:rPr>
          <w:rFonts w:ascii="Times New Roman" w:hAnsi="Times New Roman" w:cs="Times New Roman"/>
          <w:sz w:val="24"/>
          <w:szCs w:val="24"/>
        </w:rPr>
        <w:t>Региональный портал государственных и муниципальных услуг Иркутской области</w:t>
      </w:r>
      <w:r w:rsidR="00A618C4" w:rsidRPr="000C75F0">
        <w:rPr>
          <w:rFonts w:ascii="Times New Roman" w:hAnsi="Times New Roman" w:cs="Times New Roman"/>
          <w:sz w:val="24"/>
          <w:szCs w:val="24"/>
        </w:rPr>
        <w:t>»</w:t>
      </w:r>
      <w:r w:rsidR="00A618C4" w:rsidRPr="000C75F0">
        <w:rPr>
          <w:rFonts w:ascii="Times New Roman" w:hAnsi="Times New Roman" w:cs="Times New Roman"/>
          <w:sz w:val="24"/>
          <w:szCs w:val="24"/>
        </w:rPr>
        <w:br/>
      </w:r>
      <w:r w:rsidRPr="000C75F0">
        <w:rPr>
          <w:rFonts w:ascii="Times New Roman" w:hAnsi="Times New Roman" w:cs="Times New Roman"/>
          <w:sz w:val="24"/>
          <w:szCs w:val="24"/>
        </w:rPr>
        <w:t xml:space="preserve">в информационно-телекоммуникационной сети </w:t>
      </w:r>
      <w:r w:rsidR="00A618C4" w:rsidRPr="000C75F0">
        <w:rPr>
          <w:rFonts w:ascii="Times New Roman" w:hAnsi="Times New Roman" w:cs="Times New Roman"/>
          <w:sz w:val="24"/>
          <w:szCs w:val="24"/>
        </w:rPr>
        <w:t>«</w:t>
      </w:r>
      <w:r w:rsidRPr="000C75F0">
        <w:rPr>
          <w:rFonts w:ascii="Times New Roman" w:hAnsi="Times New Roman" w:cs="Times New Roman"/>
          <w:sz w:val="24"/>
          <w:szCs w:val="24"/>
        </w:rPr>
        <w:t>Интерне</w:t>
      </w:r>
      <w:r w:rsidR="000634AD" w:rsidRPr="000C75F0">
        <w:rPr>
          <w:rFonts w:ascii="Times New Roman" w:hAnsi="Times New Roman" w:cs="Times New Roman"/>
          <w:sz w:val="24"/>
          <w:szCs w:val="24"/>
        </w:rPr>
        <w:t xml:space="preserve">т» </w:t>
      </w:r>
      <w:r w:rsidRPr="000C75F0">
        <w:rPr>
          <w:rFonts w:ascii="Times New Roman" w:hAnsi="Times New Roman" w:cs="Times New Roman"/>
          <w:sz w:val="24"/>
          <w:szCs w:val="24"/>
        </w:rPr>
        <w:t>(http://38.gosuslugi.ru).</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1A31DB" w:rsidRPr="000C75F0">
        <w:rPr>
          <w:rFonts w:ascii="Times New Roman" w:hAnsi="Times New Roman" w:cs="Times New Roman"/>
          <w:sz w:val="24"/>
          <w:szCs w:val="24"/>
        </w:rPr>
        <w:t>8</w:t>
      </w:r>
      <w:r w:rsidRPr="000C75F0">
        <w:rPr>
          <w:rFonts w:ascii="Times New Roman" w:hAnsi="Times New Roman" w:cs="Times New Roman"/>
          <w:sz w:val="24"/>
          <w:szCs w:val="24"/>
        </w:rPr>
        <w:t>. На информационном стенде, расположенном в помещении лицензирующего органа, размещается следующая информация: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порядок получения консультаций;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порядок обжалования решений, действий или бездействия должностных лиц, проводивших проверку;</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w:t>
      </w:r>
      <w:r w:rsidR="0003581A" w:rsidRPr="000C75F0">
        <w:rPr>
          <w:rFonts w:ascii="Times New Roman" w:hAnsi="Times New Roman" w:cs="Times New Roman"/>
          <w:sz w:val="24"/>
          <w:szCs w:val="24"/>
        </w:rPr>
        <w:t>) блок-схема.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1A31DB" w:rsidRPr="000C75F0">
        <w:rPr>
          <w:rFonts w:ascii="Times New Roman" w:hAnsi="Times New Roman" w:cs="Times New Roman"/>
          <w:sz w:val="24"/>
          <w:szCs w:val="24"/>
        </w:rPr>
        <w:t>9</w:t>
      </w:r>
      <w:r w:rsidRPr="000C75F0">
        <w:rPr>
          <w:rFonts w:ascii="Times New Roman" w:hAnsi="Times New Roman" w:cs="Times New Roman"/>
          <w:sz w:val="24"/>
          <w:szCs w:val="24"/>
        </w:rPr>
        <w:t>. Консультации по вопросам исполнения государственной функции предоставляют должностные лица, непосредственно исполняющие государственную функцию:</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при личном обращении (устные обращения);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по телефонам для справок и консультаций;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lastRenderedPageBreak/>
        <w:t>в) по электронной почте;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по письменным обращениям.</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Консультации по вопросам исполнения государственной функции предоставляются бесплатно.</w:t>
      </w:r>
    </w:p>
    <w:p w:rsidR="0003581A" w:rsidRPr="000C75F0" w:rsidRDefault="00A618C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w:t>
      </w:r>
      <w:r w:rsidR="0003581A" w:rsidRPr="000C75F0">
        <w:rPr>
          <w:rFonts w:ascii="Times New Roman" w:hAnsi="Times New Roman" w:cs="Times New Roman"/>
          <w:sz w:val="24"/>
          <w:szCs w:val="24"/>
        </w:rPr>
        <w:t>.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Во время разговора специалист должен произносить слова четко, избегать </w:t>
      </w:r>
      <w:r w:rsidR="00A618C4" w:rsidRPr="000C75F0">
        <w:rPr>
          <w:rFonts w:ascii="Times New Roman" w:hAnsi="Times New Roman" w:cs="Times New Roman"/>
          <w:sz w:val="24"/>
          <w:szCs w:val="24"/>
        </w:rPr>
        <w:t>«</w:t>
      </w:r>
      <w:r w:rsidRPr="000C75F0">
        <w:rPr>
          <w:rFonts w:ascii="Times New Roman" w:hAnsi="Times New Roman" w:cs="Times New Roman"/>
          <w:sz w:val="24"/>
          <w:szCs w:val="24"/>
        </w:rPr>
        <w:t>параллельных разговоров</w:t>
      </w:r>
      <w:r w:rsidR="00A618C4" w:rsidRPr="000C75F0">
        <w:rPr>
          <w:rFonts w:ascii="Times New Roman" w:hAnsi="Times New Roman" w:cs="Times New Roman"/>
          <w:sz w:val="24"/>
          <w:szCs w:val="24"/>
        </w:rPr>
        <w:t>»</w:t>
      </w:r>
      <w:r w:rsidRPr="000C75F0">
        <w:rPr>
          <w:rFonts w:ascii="Times New Roman" w:hAnsi="Times New Roman" w:cs="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w:t>
      </w:r>
      <w:r w:rsidR="00A618C4" w:rsidRPr="000C75F0">
        <w:rPr>
          <w:rFonts w:ascii="Times New Roman" w:hAnsi="Times New Roman" w:cs="Times New Roman"/>
          <w:sz w:val="24"/>
          <w:szCs w:val="24"/>
        </w:rPr>
        <w:t>1</w:t>
      </w:r>
      <w:r w:rsidRPr="000C75F0">
        <w:rPr>
          <w:rFonts w:ascii="Times New Roman" w:hAnsi="Times New Roman" w:cs="Times New Roman"/>
          <w:sz w:val="24"/>
          <w:szCs w:val="24"/>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w:t>
      </w:r>
      <w:r w:rsidR="00A618C4" w:rsidRPr="000C75F0">
        <w:rPr>
          <w:rFonts w:ascii="Times New Roman" w:hAnsi="Times New Roman" w:cs="Times New Roman"/>
          <w:sz w:val="24"/>
          <w:szCs w:val="24"/>
        </w:rPr>
        <w:t>2</w:t>
      </w:r>
      <w:r w:rsidRPr="000C75F0">
        <w:rPr>
          <w:rFonts w:ascii="Times New Roman" w:hAnsi="Times New Roman" w:cs="Times New Roman"/>
          <w:sz w:val="24"/>
          <w:szCs w:val="24"/>
        </w:rPr>
        <w:t>. Время консультирования каждого заинтересованного лица при личном обращении составляет 15 минут, по телефону - 10 минут.</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w:t>
      </w:r>
      <w:r w:rsidR="005710F5" w:rsidRPr="000C75F0">
        <w:rPr>
          <w:rFonts w:ascii="Times New Roman" w:hAnsi="Times New Roman" w:cs="Times New Roman"/>
          <w:sz w:val="24"/>
          <w:szCs w:val="24"/>
        </w:rPr>
        <w:t>3</w:t>
      </w:r>
      <w:r w:rsidRPr="000C75F0">
        <w:rPr>
          <w:rFonts w:ascii="Times New Roman" w:hAnsi="Times New Roman" w:cs="Times New Roman"/>
          <w:sz w:val="24"/>
          <w:szCs w:val="24"/>
        </w:rPr>
        <w:t xml:space="preserve">.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незаполнения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Интернет-обращений.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007A6232" w:rsidRPr="000C75F0">
        <w:rPr>
          <w:rFonts w:ascii="Times New Roman" w:hAnsi="Times New Roman" w:cs="Times New Roman"/>
          <w:sz w:val="24"/>
          <w:szCs w:val="24"/>
        </w:rPr>
        <w:br/>
      </w:r>
      <w:r w:rsidRPr="000C75F0">
        <w:rPr>
          <w:rFonts w:ascii="Times New Roman" w:hAnsi="Times New Roman" w:cs="Times New Roman"/>
          <w:sz w:val="24"/>
          <w:szCs w:val="24"/>
        </w:rPr>
        <w:t>(с обоснованием причин отказа).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Основанием для отказа в рассмотрении Интернет-обращения являются: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поступление дубликата уже принятого электронного сообщения;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w:t>
      </w:r>
      <w:r w:rsidR="005710F5" w:rsidRPr="000C75F0">
        <w:rPr>
          <w:rFonts w:ascii="Times New Roman" w:hAnsi="Times New Roman" w:cs="Times New Roman"/>
          <w:sz w:val="24"/>
          <w:szCs w:val="24"/>
        </w:rPr>
        <w:t>4</w:t>
      </w:r>
      <w:r w:rsidRPr="000C75F0">
        <w:rPr>
          <w:rFonts w:ascii="Times New Roman" w:hAnsi="Times New Roman" w:cs="Times New Roman"/>
          <w:sz w:val="24"/>
          <w:szCs w:val="24"/>
        </w:rPr>
        <w:t>. Ответы на письменные обращения направляются почтовым отправлением с 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9. СРОКИ ИСПОЛНЕНИЯ ГОСУДАРСТВЕННОЙ ФУНКЦИИ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w:t>
      </w:r>
      <w:r w:rsidR="005710F5" w:rsidRPr="000C75F0">
        <w:rPr>
          <w:rFonts w:ascii="Times New Roman" w:hAnsi="Times New Roman" w:cs="Times New Roman"/>
          <w:sz w:val="24"/>
          <w:szCs w:val="24"/>
        </w:rPr>
        <w:t>5</w:t>
      </w:r>
      <w:r w:rsidRPr="000C75F0">
        <w:rPr>
          <w:rFonts w:ascii="Times New Roman" w:hAnsi="Times New Roman" w:cs="Times New Roman"/>
          <w:sz w:val="24"/>
          <w:szCs w:val="24"/>
        </w:rPr>
        <w:t xml:space="preserve">. Срок проведения проверки в отношении лицензиата составляет не более чем 20 рабочих дней с даты начала ее проведения, указанной в распоряжении или приказе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w:t>
      </w:r>
      <w:r w:rsidRPr="000C75F0">
        <w:rPr>
          <w:rFonts w:ascii="Times New Roman" w:hAnsi="Times New Roman" w:cs="Times New Roman"/>
          <w:sz w:val="24"/>
          <w:szCs w:val="24"/>
        </w:rPr>
        <w:lastRenderedPageBreak/>
        <w:t>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1"/>
        <w:rPr>
          <w:rFonts w:ascii="Times New Roman" w:hAnsi="Times New Roman" w:cs="Times New Roman"/>
          <w:sz w:val="24"/>
          <w:szCs w:val="24"/>
        </w:rPr>
      </w:pPr>
      <w:r w:rsidRPr="000C75F0">
        <w:rPr>
          <w:rFonts w:ascii="Times New Roman" w:hAnsi="Times New Roman" w:cs="Times New Roman"/>
          <w:sz w:val="24"/>
          <w:szCs w:val="24"/>
        </w:rPr>
        <w:t>Раздел III. СОСТАВ, ПОСЛЕДОВАТЕЛЬНОСТЬ И СРОКИ ВЫПОЛНЕНИЯ</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АДМИНИСТРАТИВНЫХ ПРОЦЕДУР (ДЕЙСТВИЙ), ТРЕБОВАНИЯ К ПОРЯДКУ</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ИХ ВЫПОЛНЕНИЯ, В ТОМ ЧИСЛЕ ОСОБЕННОСТИ ВЫПОЛНЕНИЯ</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АДМИНИСТРАТИВНЫХ ПРОЦЕДУР (ДЕЙСТВИЙ) В ЭЛЕКТРОННОЙ ФОРМЕ</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10. СОСТАВ АДМИНИСТРАТИВНЫХ ПРОЦЕДУР</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26. Исполнение государственной функции включает в себя следующие административные процедуры: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 планирование контрольной деятельности;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 внесение изменений в ежегодный план плановых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 организация проведения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 проведение документарной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5) проведение выездной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6) оформление акта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 выдача предписания об устранении нарушений условий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 составление протокола об административном правонарушении;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 приостановление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 возобновление действия лицензии (отказ в возобновлении действия лицензии и направление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11) приостановление действия лицензии и (или) направление в суд (Росалкогольрегулирование) заявления об аннулировании лицензии;</w:t>
      </w:r>
    </w:p>
    <w:p w:rsidR="00EB5FCC" w:rsidRPr="000C75F0" w:rsidRDefault="0003581A" w:rsidP="00EB5FCC">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12) снятие</w:t>
      </w:r>
      <w:r w:rsidR="00EB5FCC" w:rsidRPr="000C75F0">
        <w:rPr>
          <w:rFonts w:ascii="Times New Roman" w:hAnsi="Times New Roman" w:cs="Times New Roman"/>
          <w:sz w:val="24"/>
          <w:szCs w:val="24"/>
        </w:rPr>
        <w:t xml:space="preserve"> остатков алкогольной продукции;</w:t>
      </w:r>
    </w:p>
    <w:p w:rsidR="00EB5FCC" w:rsidRPr="000C75F0" w:rsidRDefault="00EB5FCC" w:rsidP="00EB5FCC">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13) организация и проведение мероприятий, направленных на профилактику нарушений лицензионных требований;</w:t>
      </w:r>
    </w:p>
    <w:p w:rsidR="00EB5FCC" w:rsidRPr="000C75F0" w:rsidRDefault="00EB5FCC" w:rsidP="00EB5FCC">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14) организация и проведение мероприятий по контролю без взаимодействия с лицензиатами.</w:t>
      </w:r>
    </w:p>
    <w:p w:rsidR="0003581A" w:rsidRPr="000C75F0" w:rsidRDefault="00F5778A">
      <w:pPr>
        <w:pStyle w:val="ConsPlusNormal"/>
        <w:ind w:firstLine="540"/>
        <w:jc w:val="both"/>
        <w:rPr>
          <w:rFonts w:ascii="Times New Roman" w:hAnsi="Times New Roman" w:cs="Times New Roman"/>
          <w:sz w:val="24"/>
          <w:szCs w:val="24"/>
        </w:rPr>
      </w:pPr>
      <w:hyperlink w:anchor="P1175" w:history="1">
        <w:r w:rsidR="0003581A" w:rsidRPr="000C75F0">
          <w:rPr>
            <w:rFonts w:ascii="Times New Roman" w:hAnsi="Times New Roman" w:cs="Times New Roman"/>
            <w:sz w:val="24"/>
            <w:szCs w:val="24"/>
          </w:rPr>
          <w:t>Блок-схема</w:t>
        </w:r>
      </w:hyperlink>
      <w:r w:rsidR="0003581A" w:rsidRPr="000C75F0">
        <w:rPr>
          <w:rFonts w:ascii="Times New Roman" w:hAnsi="Times New Roman" w:cs="Times New Roman"/>
          <w:sz w:val="24"/>
          <w:szCs w:val="24"/>
        </w:rPr>
        <w:t xml:space="preserve"> последовательности действий при исполнении государственной функции приведена в приложении </w:t>
      </w:r>
      <w:r w:rsidR="002F0A7E" w:rsidRPr="000C75F0">
        <w:rPr>
          <w:rFonts w:ascii="Times New Roman" w:hAnsi="Times New Roman" w:cs="Times New Roman"/>
          <w:sz w:val="24"/>
          <w:szCs w:val="24"/>
        </w:rPr>
        <w:t>1</w:t>
      </w:r>
      <w:r w:rsidR="0003581A" w:rsidRPr="000C75F0">
        <w:rPr>
          <w:rFonts w:ascii="Times New Roman" w:hAnsi="Times New Roman" w:cs="Times New Roman"/>
          <w:sz w:val="24"/>
          <w:szCs w:val="24"/>
        </w:rPr>
        <w:t xml:space="preserve"> к настоящему Административному регламенту.</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11. ПЛАНИРОВАНИЕ КОНТРОЛЬНОЙ ДЕЯТЕЛЬНОСТИ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27. </w:t>
      </w:r>
      <w:r w:rsidR="00EB5FCC" w:rsidRPr="000C75F0">
        <w:rPr>
          <w:rFonts w:ascii="Times New Roman" w:hAnsi="Times New Roman" w:cs="Times New Roman"/>
          <w:sz w:val="24"/>
          <w:szCs w:val="24"/>
        </w:rPr>
        <w:t>Составление, согласование и утверждение</w:t>
      </w:r>
      <w:r w:rsidRPr="000C75F0">
        <w:rPr>
          <w:rFonts w:ascii="Times New Roman" w:hAnsi="Times New Roman" w:cs="Times New Roman"/>
          <w:sz w:val="24"/>
          <w:szCs w:val="24"/>
        </w:rPr>
        <w:t xml:space="preserve"> ежегодного плана плановых проверок (далее - план проверок) осуществляется на основании и в соответствии с Федеральным </w:t>
      </w:r>
      <w:hyperlink r:id="rId32" w:history="1">
        <w:r w:rsidRPr="000C75F0">
          <w:rPr>
            <w:rFonts w:ascii="Times New Roman" w:hAnsi="Times New Roman" w:cs="Times New Roman"/>
            <w:sz w:val="24"/>
            <w:szCs w:val="24"/>
          </w:rPr>
          <w:t>законом</w:t>
        </w:r>
      </w:hyperlink>
      <w:r w:rsidR="005710F5" w:rsidRPr="000C75F0">
        <w:rPr>
          <w:rFonts w:ascii="Times New Roman" w:hAnsi="Times New Roman" w:cs="Times New Roman"/>
          <w:sz w:val="24"/>
          <w:szCs w:val="24"/>
        </w:rPr>
        <w:t>№</w:t>
      </w:r>
      <w:r w:rsidRPr="000C75F0">
        <w:rPr>
          <w:rFonts w:ascii="Times New Roman" w:hAnsi="Times New Roman" w:cs="Times New Roman"/>
          <w:sz w:val="24"/>
          <w:szCs w:val="24"/>
        </w:rPr>
        <w:t xml:space="preserve"> 294-ФЗ с учетом особенностей, установленных Федеральным </w:t>
      </w:r>
      <w:hyperlink r:id="rId33" w:history="1">
        <w:r w:rsidRPr="000C75F0">
          <w:rPr>
            <w:rFonts w:ascii="Times New Roman" w:hAnsi="Times New Roman" w:cs="Times New Roman"/>
            <w:sz w:val="24"/>
            <w:szCs w:val="24"/>
          </w:rPr>
          <w:t>законом</w:t>
        </w:r>
      </w:hyperlink>
      <w:r w:rsidR="005710F5" w:rsidRPr="000C75F0">
        <w:rPr>
          <w:rFonts w:ascii="Times New Roman" w:hAnsi="Times New Roman" w:cs="Times New Roman"/>
          <w:sz w:val="24"/>
          <w:szCs w:val="24"/>
        </w:rPr>
        <w:t>№</w:t>
      </w:r>
      <w:r w:rsidRPr="000C75F0">
        <w:rPr>
          <w:rFonts w:ascii="Times New Roman" w:hAnsi="Times New Roman" w:cs="Times New Roman"/>
          <w:sz w:val="24"/>
          <w:szCs w:val="24"/>
        </w:rPr>
        <w:t xml:space="preserve"> 171-ФЗ, в порядке и по типовой форме, предусмотренными </w:t>
      </w:r>
      <w:hyperlink r:id="rId34" w:history="1">
        <w:r w:rsidRPr="000C75F0">
          <w:rPr>
            <w:rFonts w:ascii="Times New Roman" w:hAnsi="Times New Roman" w:cs="Times New Roman"/>
            <w:sz w:val="24"/>
            <w:szCs w:val="24"/>
          </w:rPr>
          <w:t>постановлением</w:t>
        </w:r>
      </w:hyperlink>
      <w:r w:rsidRPr="000C75F0">
        <w:rPr>
          <w:rFonts w:ascii="Times New Roman" w:hAnsi="Times New Roman" w:cs="Times New Roman"/>
          <w:sz w:val="24"/>
          <w:szCs w:val="24"/>
        </w:rPr>
        <w:t xml:space="preserve"> Правительства Российской Федерации от 30 июня 2010 года </w:t>
      </w:r>
      <w:r w:rsidR="005710F5" w:rsidRPr="000C75F0">
        <w:rPr>
          <w:rFonts w:ascii="Times New Roman" w:hAnsi="Times New Roman" w:cs="Times New Roman"/>
          <w:sz w:val="24"/>
          <w:szCs w:val="24"/>
        </w:rPr>
        <w:t>№</w:t>
      </w:r>
      <w:r w:rsidRPr="000C75F0">
        <w:rPr>
          <w:rFonts w:ascii="Times New Roman" w:hAnsi="Times New Roman" w:cs="Times New Roman"/>
          <w:sz w:val="24"/>
          <w:szCs w:val="24"/>
        </w:rPr>
        <w:t xml:space="preserve"> 489.</w:t>
      </w:r>
    </w:p>
    <w:p w:rsidR="0003581A" w:rsidRPr="000C75F0" w:rsidRDefault="0003581A">
      <w:pPr>
        <w:pStyle w:val="ConsPlusNormal"/>
        <w:ind w:firstLine="540"/>
        <w:jc w:val="both"/>
        <w:rPr>
          <w:rFonts w:ascii="Times New Roman" w:hAnsi="Times New Roman" w:cs="Times New Roman"/>
          <w:sz w:val="24"/>
          <w:szCs w:val="24"/>
        </w:rPr>
      </w:pPr>
      <w:bookmarkStart w:id="4" w:name="P321"/>
      <w:bookmarkEnd w:id="4"/>
      <w:r w:rsidRPr="000C75F0">
        <w:rPr>
          <w:rFonts w:ascii="Times New Roman" w:hAnsi="Times New Roman" w:cs="Times New Roman"/>
          <w:sz w:val="24"/>
          <w:szCs w:val="24"/>
        </w:rPr>
        <w:t>28. Основанием для включения плановой проверки лицензиата в план проверок является: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истечение одного года со дня принятия решения о выдаче лицензии или переоформлении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истечение трех лет со дня окончания последней плановой проверки лицензиата.</w:t>
      </w:r>
    </w:p>
    <w:p w:rsidR="0003581A" w:rsidRPr="000C75F0" w:rsidRDefault="005710F5">
      <w:pPr>
        <w:pStyle w:val="ConsPlusNormal"/>
        <w:ind w:firstLine="540"/>
        <w:jc w:val="both"/>
        <w:rPr>
          <w:rFonts w:ascii="Times New Roman" w:hAnsi="Times New Roman" w:cs="Times New Roman"/>
          <w:sz w:val="24"/>
          <w:szCs w:val="24"/>
        </w:rPr>
      </w:pPr>
      <w:bookmarkStart w:id="5" w:name="P325"/>
      <w:bookmarkEnd w:id="5"/>
      <w:r w:rsidRPr="000C75F0">
        <w:rPr>
          <w:rFonts w:ascii="Times New Roman" w:hAnsi="Times New Roman" w:cs="Times New Roman"/>
          <w:sz w:val="24"/>
          <w:szCs w:val="24"/>
        </w:rPr>
        <w:t>29</w:t>
      </w:r>
      <w:r w:rsidR="0003581A" w:rsidRPr="000C75F0">
        <w:rPr>
          <w:rFonts w:ascii="Times New Roman" w:hAnsi="Times New Roman" w:cs="Times New Roman"/>
          <w:sz w:val="24"/>
          <w:szCs w:val="24"/>
        </w:rPr>
        <w:t xml:space="preserve">.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35" w:history="1">
        <w:r w:rsidR="0003581A" w:rsidRPr="000C75F0">
          <w:rPr>
            <w:rFonts w:ascii="Times New Roman" w:hAnsi="Times New Roman" w:cs="Times New Roman"/>
            <w:sz w:val="24"/>
            <w:szCs w:val="24"/>
          </w:rPr>
          <w:t>статьи 4</w:t>
        </w:r>
      </w:hyperlink>
      <w:r w:rsidR="0003581A" w:rsidRPr="000C75F0">
        <w:rPr>
          <w:rFonts w:ascii="Times New Roman" w:hAnsi="Times New Roman" w:cs="Times New Roman"/>
          <w:sz w:val="24"/>
          <w:szCs w:val="24"/>
        </w:rPr>
        <w:t xml:space="preserve"> Федерального закона от 24 июля </w:t>
      </w:r>
      <w:r w:rsidRPr="000C75F0">
        <w:rPr>
          <w:rFonts w:ascii="Times New Roman" w:hAnsi="Times New Roman" w:cs="Times New Roman"/>
          <w:sz w:val="24"/>
          <w:szCs w:val="24"/>
        </w:rPr>
        <w:br/>
      </w:r>
      <w:r w:rsidR="0003581A" w:rsidRPr="000C75F0">
        <w:rPr>
          <w:rFonts w:ascii="Times New Roman" w:hAnsi="Times New Roman" w:cs="Times New Roman"/>
          <w:sz w:val="24"/>
          <w:szCs w:val="24"/>
        </w:rPr>
        <w:t xml:space="preserve">2007 года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209-ФЗ </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О развитии малого и среднего предпринимательства в Российской Федерации</w:t>
      </w:r>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к субъектам малого предпринимательства.</w:t>
      </w:r>
    </w:p>
    <w:p w:rsidR="0003581A" w:rsidRPr="000C75F0" w:rsidRDefault="0003581A">
      <w:pPr>
        <w:pStyle w:val="ConsPlusNormal"/>
        <w:ind w:firstLine="540"/>
        <w:jc w:val="both"/>
        <w:rPr>
          <w:rFonts w:ascii="Times New Roman" w:hAnsi="Times New Roman" w:cs="Times New Roman"/>
          <w:sz w:val="24"/>
          <w:szCs w:val="24"/>
        </w:rPr>
      </w:pPr>
      <w:bookmarkStart w:id="6" w:name="P326"/>
      <w:bookmarkEnd w:id="6"/>
      <w:r w:rsidRPr="000C75F0">
        <w:rPr>
          <w:rFonts w:ascii="Times New Roman" w:hAnsi="Times New Roman" w:cs="Times New Roman"/>
          <w:sz w:val="24"/>
          <w:szCs w:val="24"/>
        </w:rPr>
        <w:t xml:space="preserve">При наличии информации о том, что в отношении указанных в </w:t>
      </w:r>
      <w:hyperlink w:anchor="P325" w:history="1">
        <w:r w:rsidRPr="000C75F0">
          <w:rPr>
            <w:rFonts w:ascii="Times New Roman" w:hAnsi="Times New Roman" w:cs="Times New Roman"/>
            <w:sz w:val="24"/>
            <w:szCs w:val="24"/>
          </w:rPr>
          <w:t>первом абзаце</w:t>
        </w:r>
      </w:hyperlink>
      <w:r w:rsidRPr="000C75F0">
        <w:rPr>
          <w:rFonts w:ascii="Times New Roman" w:hAnsi="Times New Roman" w:cs="Times New Roman"/>
          <w:sz w:val="24"/>
          <w:szCs w:val="24"/>
        </w:rPr>
        <w:t xml:space="preserve">настоящего пункта лицензиатов ранее было вынесено вступившее в законную силу </w:t>
      </w:r>
      <w:r w:rsidRPr="000C75F0">
        <w:rPr>
          <w:rFonts w:ascii="Times New Roman" w:hAnsi="Times New Roman" w:cs="Times New Roman"/>
          <w:sz w:val="24"/>
          <w:szCs w:val="24"/>
        </w:rPr>
        <w:lastRenderedPageBreak/>
        <w:t xml:space="preserve">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0C75F0">
          <w:rPr>
            <w:rFonts w:ascii="Times New Roman" w:hAnsi="Times New Roman" w:cs="Times New Roman"/>
            <w:sz w:val="24"/>
            <w:szCs w:val="24"/>
          </w:rPr>
          <w:t>пунктом 2</w:t>
        </w:r>
        <w:r w:rsidR="005710F5" w:rsidRPr="000C75F0">
          <w:rPr>
            <w:rFonts w:ascii="Times New Roman" w:hAnsi="Times New Roman" w:cs="Times New Roman"/>
            <w:sz w:val="24"/>
            <w:szCs w:val="24"/>
          </w:rPr>
          <w:t>8</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5710F5">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30</w:t>
      </w:r>
      <w:r w:rsidR="0003581A" w:rsidRPr="000C75F0">
        <w:rPr>
          <w:rFonts w:ascii="Times New Roman" w:hAnsi="Times New Roman" w:cs="Times New Roman"/>
          <w:sz w:val="24"/>
          <w:szCs w:val="24"/>
        </w:rPr>
        <w:t>. В план проверок лицензирующий орган включает:</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лицензиатов, получивших лицензии в данном лицензирующем органе;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03581A" w:rsidRPr="000C75F0" w:rsidRDefault="005710F5">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31</w:t>
      </w:r>
      <w:r w:rsidR="0003581A" w:rsidRPr="000C75F0">
        <w:rPr>
          <w:rFonts w:ascii="Times New Roman" w:hAnsi="Times New Roman" w:cs="Times New Roman"/>
          <w:sz w:val="24"/>
          <w:szCs w:val="24"/>
        </w:rPr>
        <w:t>. В плане проверок лицензиатов указываются следующие сведения:</w:t>
      </w:r>
    </w:p>
    <w:p w:rsidR="0003581A" w:rsidRPr="000C75F0" w:rsidRDefault="0003581A">
      <w:pPr>
        <w:pStyle w:val="ConsPlusNormal"/>
        <w:ind w:firstLine="540"/>
        <w:jc w:val="both"/>
        <w:rPr>
          <w:rFonts w:ascii="Times New Roman" w:hAnsi="Times New Roman" w:cs="Times New Roman"/>
          <w:sz w:val="24"/>
          <w:szCs w:val="24"/>
        </w:rPr>
      </w:pPr>
      <w:bookmarkStart w:id="7" w:name="P334"/>
      <w:bookmarkEnd w:id="7"/>
      <w:r w:rsidRPr="000C75F0">
        <w:rPr>
          <w:rFonts w:ascii="Times New Roman" w:hAnsi="Times New Roman" w:cs="Times New Roman"/>
          <w:sz w:val="24"/>
          <w:szCs w:val="24"/>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цель и основание проведения каждой плановой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дата начала и сроки проведения каждой плановой проверки;</w:t>
      </w:r>
    </w:p>
    <w:p w:rsidR="0003581A" w:rsidRPr="000C75F0" w:rsidRDefault="0003581A">
      <w:pPr>
        <w:pStyle w:val="ConsPlusNormal"/>
        <w:ind w:firstLine="540"/>
        <w:jc w:val="both"/>
        <w:rPr>
          <w:rFonts w:ascii="Times New Roman" w:hAnsi="Times New Roman" w:cs="Times New Roman"/>
          <w:sz w:val="24"/>
          <w:szCs w:val="24"/>
        </w:rPr>
      </w:pPr>
      <w:bookmarkStart w:id="8" w:name="P337"/>
      <w:bookmarkEnd w:id="8"/>
      <w:r w:rsidRPr="000C75F0">
        <w:rPr>
          <w:rFonts w:ascii="Times New Roman" w:hAnsi="Times New Roman" w:cs="Times New Roman"/>
          <w:sz w:val="24"/>
          <w:szCs w:val="24"/>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 случае включения в план проверок проверок в отношении лицензиатов по основанию, указанному в </w:t>
      </w:r>
      <w:hyperlink w:anchor="P326" w:history="1">
        <w:r w:rsidRPr="000C75F0">
          <w:rPr>
            <w:rFonts w:ascii="Times New Roman" w:hAnsi="Times New Roman" w:cs="Times New Roman"/>
            <w:sz w:val="24"/>
            <w:szCs w:val="24"/>
          </w:rPr>
          <w:t xml:space="preserve">абзаце втором пункта </w:t>
        </w:r>
        <w:r w:rsidR="005710F5" w:rsidRPr="000C75F0">
          <w:rPr>
            <w:rFonts w:ascii="Times New Roman" w:hAnsi="Times New Roman" w:cs="Times New Roman"/>
            <w:sz w:val="24"/>
            <w:szCs w:val="24"/>
          </w:rPr>
          <w:t>29</w:t>
        </w:r>
      </w:hyperlink>
      <w:r w:rsidRPr="000C75F0">
        <w:rPr>
          <w:rFonts w:ascii="Times New Roman" w:hAnsi="Times New Roman" w:cs="Times New Roman"/>
          <w:sz w:val="24"/>
          <w:szCs w:val="24"/>
        </w:rPr>
        <w:t xml:space="preserve"> настоящего Административного регламента, в плане проверок помимо сведений, предусмотренных </w:t>
      </w:r>
      <w:hyperlink w:anchor="P334" w:history="1">
        <w:r w:rsidRPr="000C75F0">
          <w:rPr>
            <w:rFonts w:ascii="Times New Roman" w:hAnsi="Times New Roman" w:cs="Times New Roman"/>
            <w:sz w:val="24"/>
            <w:szCs w:val="24"/>
          </w:rPr>
          <w:t xml:space="preserve">подпунктами </w:t>
        </w:r>
        <w:r w:rsidR="005710F5" w:rsidRPr="000C75F0">
          <w:rPr>
            <w:rFonts w:ascii="Times New Roman" w:hAnsi="Times New Roman" w:cs="Times New Roman"/>
            <w:sz w:val="24"/>
            <w:szCs w:val="24"/>
          </w:rPr>
          <w:t>«</w:t>
        </w:r>
        <w:r w:rsidRPr="000C75F0">
          <w:rPr>
            <w:rFonts w:ascii="Times New Roman" w:hAnsi="Times New Roman" w:cs="Times New Roman"/>
            <w:sz w:val="24"/>
            <w:szCs w:val="24"/>
          </w:rPr>
          <w:t>а</w:t>
        </w:r>
        <w:r w:rsidR="005710F5" w:rsidRPr="000C75F0">
          <w:rPr>
            <w:rFonts w:ascii="Times New Roman" w:hAnsi="Times New Roman" w:cs="Times New Roman"/>
            <w:sz w:val="24"/>
            <w:szCs w:val="24"/>
          </w:rPr>
          <w:t>»</w:t>
        </w:r>
      </w:hyperlink>
      <w:r w:rsidRPr="000C75F0">
        <w:rPr>
          <w:rFonts w:ascii="Times New Roman" w:hAnsi="Times New Roman" w:cs="Times New Roman"/>
          <w:sz w:val="24"/>
          <w:szCs w:val="24"/>
        </w:rPr>
        <w:t xml:space="preserve"> - </w:t>
      </w:r>
      <w:hyperlink w:anchor="P337" w:history="1">
        <w:r w:rsidR="005710F5" w:rsidRPr="000C75F0">
          <w:rPr>
            <w:rFonts w:ascii="Times New Roman" w:hAnsi="Times New Roman" w:cs="Times New Roman"/>
            <w:sz w:val="24"/>
            <w:szCs w:val="24"/>
          </w:rPr>
          <w:t>«</w:t>
        </w:r>
        <w:r w:rsidRPr="000C75F0">
          <w:rPr>
            <w:rFonts w:ascii="Times New Roman" w:hAnsi="Times New Roman" w:cs="Times New Roman"/>
            <w:sz w:val="24"/>
            <w:szCs w:val="24"/>
          </w:rPr>
          <w:t>г</w:t>
        </w:r>
        <w:r w:rsidR="005710F5" w:rsidRPr="000C75F0">
          <w:rPr>
            <w:rFonts w:ascii="Times New Roman" w:hAnsi="Times New Roman" w:cs="Times New Roman"/>
            <w:sz w:val="24"/>
            <w:szCs w:val="24"/>
          </w:rPr>
          <w:t>»</w:t>
        </w:r>
        <w:r w:rsidRPr="000C75F0">
          <w:rPr>
            <w:rFonts w:ascii="Times New Roman" w:hAnsi="Times New Roman" w:cs="Times New Roman"/>
            <w:sz w:val="24"/>
            <w:szCs w:val="24"/>
          </w:rPr>
          <w:t xml:space="preserve"> пункта </w:t>
        </w:r>
        <w:r w:rsidR="005710F5" w:rsidRPr="000C75F0">
          <w:rPr>
            <w:rFonts w:ascii="Times New Roman" w:hAnsi="Times New Roman" w:cs="Times New Roman"/>
            <w:sz w:val="24"/>
            <w:szCs w:val="24"/>
          </w:rPr>
          <w:t>31</w:t>
        </w:r>
      </w:hyperlink>
      <w:r w:rsidRPr="000C75F0">
        <w:rPr>
          <w:rFonts w:ascii="Times New Roman" w:hAnsi="Times New Roman" w:cs="Times New Roman"/>
          <w:sz w:val="24"/>
          <w:szCs w:val="24"/>
        </w:rPr>
        <w:t xml:space="preserve"> настоящего Административного регламента, приводится информация об указанном в </w:t>
      </w:r>
      <w:hyperlink w:anchor="P326" w:history="1">
        <w:r w:rsidRPr="000C75F0">
          <w:rPr>
            <w:rFonts w:ascii="Times New Roman" w:hAnsi="Times New Roman" w:cs="Times New Roman"/>
            <w:sz w:val="24"/>
            <w:szCs w:val="24"/>
          </w:rPr>
          <w:t xml:space="preserve">абзаце втором пункта </w:t>
        </w:r>
        <w:r w:rsidR="005710F5" w:rsidRPr="000C75F0">
          <w:rPr>
            <w:rFonts w:ascii="Times New Roman" w:hAnsi="Times New Roman" w:cs="Times New Roman"/>
            <w:sz w:val="24"/>
            <w:szCs w:val="24"/>
          </w:rPr>
          <w:t>29</w:t>
        </w:r>
      </w:hyperlink>
      <w:r w:rsidRPr="000C75F0">
        <w:rPr>
          <w:rFonts w:ascii="Times New Roman" w:hAnsi="Times New Roman" w:cs="Times New Roman"/>
          <w:sz w:val="24"/>
          <w:szCs w:val="24"/>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w:t>
      </w:r>
      <w:r w:rsidR="005710F5" w:rsidRPr="000C75F0">
        <w:rPr>
          <w:rFonts w:ascii="Times New Roman" w:hAnsi="Times New Roman" w:cs="Times New Roman"/>
          <w:sz w:val="24"/>
          <w:szCs w:val="24"/>
        </w:rPr>
        <w:t>2</w:t>
      </w:r>
      <w:r w:rsidRPr="000C75F0">
        <w:rPr>
          <w:rFonts w:ascii="Times New Roman" w:hAnsi="Times New Roman" w:cs="Times New Roman"/>
          <w:sz w:val="24"/>
          <w:szCs w:val="24"/>
        </w:rPr>
        <w:t>.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w:t>
      </w:r>
      <w:r w:rsidR="00F32647" w:rsidRPr="000C75F0">
        <w:rPr>
          <w:rFonts w:ascii="Times New Roman" w:hAnsi="Times New Roman" w:cs="Times New Roman"/>
          <w:sz w:val="24"/>
          <w:szCs w:val="24"/>
        </w:rPr>
        <w:t>3</w:t>
      </w:r>
      <w:r w:rsidRPr="000C75F0">
        <w:rPr>
          <w:rFonts w:ascii="Times New Roman" w:hAnsi="Times New Roman" w:cs="Times New Roman"/>
          <w:sz w:val="24"/>
          <w:szCs w:val="24"/>
        </w:rPr>
        <w:t>. 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w:t>
      </w:r>
      <w:r w:rsidR="00F32647" w:rsidRPr="000C75F0">
        <w:rPr>
          <w:rFonts w:ascii="Times New Roman" w:hAnsi="Times New Roman" w:cs="Times New Roman"/>
          <w:sz w:val="24"/>
          <w:szCs w:val="24"/>
        </w:rPr>
        <w:t>4</w:t>
      </w:r>
      <w:r w:rsidRPr="000C75F0">
        <w:rPr>
          <w:rFonts w:ascii="Times New Roman" w:hAnsi="Times New Roman" w:cs="Times New Roman"/>
          <w:sz w:val="24"/>
          <w:szCs w:val="24"/>
        </w:rPr>
        <w:t>.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w:t>
      </w:r>
      <w:r w:rsidR="00F32647" w:rsidRPr="000C75F0">
        <w:rPr>
          <w:rFonts w:ascii="Times New Roman" w:hAnsi="Times New Roman" w:cs="Times New Roman"/>
          <w:sz w:val="24"/>
          <w:szCs w:val="24"/>
        </w:rPr>
        <w:t>5</w:t>
      </w:r>
      <w:r w:rsidRPr="000C75F0">
        <w:rPr>
          <w:rFonts w:ascii="Times New Roman" w:hAnsi="Times New Roman" w:cs="Times New Roman"/>
          <w:sz w:val="24"/>
          <w:szCs w:val="24"/>
        </w:rPr>
        <w:t>.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должностным лицам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w:t>
      </w:r>
      <w:r w:rsidR="000634AD" w:rsidRPr="000C75F0">
        <w:rPr>
          <w:rFonts w:ascii="Times New Roman" w:hAnsi="Times New Roman" w:cs="Times New Roman"/>
          <w:sz w:val="24"/>
          <w:szCs w:val="24"/>
        </w:rPr>
        <w:t>6</w:t>
      </w:r>
      <w:r w:rsidRPr="000C75F0">
        <w:rPr>
          <w:rFonts w:ascii="Times New Roman" w:hAnsi="Times New Roman" w:cs="Times New Roman"/>
          <w:sz w:val="24"/>
          <w:szCs w:val="24"/>
        </w:rPr>
        <w:t>.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w:t>
      </w:r>
      <w:r w:rsidR="000634AD" w:rsidRPr="000C75F0">
        <w:rPr>
          <w:rFonts w:ascii="Times New Roman" w:hAnsi="Times New Roman" w:cs="Times New Roman"/>
          <w:sz w:val="24"/>
          <w:szCs w:val="24"/>
        </w:rPr>
        <w:t>7</w:t>
      </w:r>
      <w:r w:rsidRPr="000C75F0">
        <w:rPr>
          <w:rFonts w:ascii="Times New Roman" w:hAnsi="Times New Roman" w:cs="Times New Roman"/>
          <w:sz w:val="24"/>
          <w:szCs w:val="24"/>
        </w:rPr>
        <w:t xml:space="preserve">. Результатом исполнения административной процедуры является утверждение </w:t>
      </w:r>
      <w:r w:rsidRPr="000C75F0">
        <w:rPr>
          <w:rFonts w:ascii="Times New Roman" w:hAnsi="Times New Roman" w:cs="Times New Roman"/>
          <w:sz w:val="24"/>
          <w:szCs w:val="24"/>
        </w:rPr>
        <w:lastRenderedPageBreak/>
        <w:t>плана проверок руководителем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w:t>
      </w:r>
      <w:r w:rsidR="000634AD" w:rsidRPr="000C75F0">
        <w:rPr>
          <w:rFonts w:ascii="Times New Roman" w:hAnsi="Times New Roman" w:cs="Times New Roman"/>
          <w:sz w:val="24"/>
          <w:szCs w:val="24"/>
        </w:rPr>
        <w:t>8</w:t>
      </w:r>
      <w:r w:rsidRPr="000C75F0">
        <w:rPr>
          <w:rFonts w:ascii="Times New Roman" w:hAnsi="Times New Roman" w:cs="Times New Roman"/>
          <w:sz w:val="24"/>
          <w:szCs w:val="24"/>
        </w:rPr>
        <w:t xml:space="preserve">. 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w:t>
      </w:r>
      <w:r w:rsidR="00F32647" w:rsidRPr="000C75F0">
        <w:rPr>
          <w:rFonts w:ascii="Times New Roman" w:hAnsi="Times New Roman" w:cs="Times New Roman"/>
          <w:sz w:val="24"/>
          <w:szCs w:val="24"/>
        </w:rPr>
        <w:t>«</w:t>
      </w:r>
      <w:r w:rsidRPr="000C75F0">
        <w:rPr>
          <w:rFonts w:ascii="Times New Roman" w:hAnsi="Times New Roman" w:cs="Times New Roman"/>
          <w:sz w:val="24"/>
          <w:szCs w:val="24"/>
        </w:rPr>
        <w:t>Интернет</w:t>
      </w:r>
      <w:r w:rsidR="00F32647" w:rsidRPr="000C75F0">
        <w:rPr>
          <w:rFonts w:ascii="Times New Roman" w:hAnsi="Times New Roman" w:cs="Times New Roman"/>
          <w:sz w:val="24"/>
          <w:szCs w:val="24"/>
        </w:rPr>
        <w:t>»</w:t>
      </w:r>
      <w:r w:rsidRPr="000C75F0">
        <w:rPr>
          <w:rFonts w:ascii="Times New Roman" w:hAnsi="Times New Roman" w:cs="Times New Roman"/>
          <w:sz w:val="24"/>
          <w:szCs w:val="24"/>
        </w:rPr>
        <w:t xml:space="preserve"> ежегодный план проверок доводится до сведения заинтересованных лиц посредством его размещения уполномоченным на это должностным лицом лицензирующего органа на официальном сайте лицензирующего органа в срок до 31 декабря года, предшествующего году проведения плановых проверок.</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12. ВНЕСЕНИЕ ИЗМЕНЕНИЙ В ПЛАН ПРОВЕРОК</w:t>
      </w:r>
    </w:p>
    <w:p w:rsidR="0003581A" w:rsidRPr="000C75F0" w:rsidRDefault="0003581A">
      <w:pPr>
        <w:pStyle w:val="ConsPlusNormal"/>
        <w:jc w:val="both"/>
        <w:rPr>
          <w:rFonts w:ascii="Times New Roman" w:hAnsi="Times New Roman" w:cs="Times New Roman"/>
          <w:sz w:val="24"/>
          <w:szCs w:val="24"/>
        </w:rPr>
      </w:pPr>
    </w:p>
    <w:p w:rsidR="00EB5FCC" w:rsidRPr="000C75F0" w:rsidRDefault="0003581A" w:rsidP="00EB5FCC">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w:t>
      </w:r>
      <w:r w:rsidR="000634AD" w:rsidRPr="000C75F0">
        <w:rPr>
          <w:rFonts w:ascii="Times New Roman" w:hAnsi="Times New Roman" w:cs="Times New Roman"/>
          <w:sz w:val="24"/>
          <w:szCs w:val="24"/>
        </w:rPr>
        <w:t>9</w:t>
      </w:r>
      <w:r w:rsidRPr="000C75F0">
        <w:rPr>
          <w:rFonts w:ascii="Times New Roman" w:hAnsi="Times New Roman" w:cs="Times New Roman"/>
          <w:sz w:val="24"/>
          <w:szCs w:val="24"/>
        </w:rPr>
        <w:t xml:space="preserve">. </w:t>
      </w:r>
      <w:r w:rsidR="00EB5FCC" w:rsidRPr="000C75F0">
        <w:rPr>
          <w:rFonts w:ascii="Times New Roman" w:hAnsi="Times New Roman" w:cs="Times New Roman"/>
          <w:sz w:val="24"/>
          <w:szCs w:val="24"/>
        </w:rPr>
        <w:t>Внесение изменений в ежегодный план допускается в следующих случаях:</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а) исключение проверки из ежегодного плана:</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в связи с невозможностью проведения плановой проверки деятельности юридического лица вследствие его ликвидации;</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в связи с прекращением юридическим лицом деятельности;</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 xml:space="preserve">в связи с принятием лицензирующим органом решения об исключении соответствующей проверки из ежегодного плана в случаях, предусмотренных </w:t>
      </w:r>
      <w:hyperlink r:id="rId36" w:history="1">
        <w:r w:rsidRPr="000C75F0">
          <w:rPr>
            <w:rFonts w:ascii="Times New Roman" w:hAnsi="Times New Roman"/>
            <w:sz w:val="24"/>
            <w:szCs w:val="24"/>
          </w:rPr>
          <w:t>статьей 26.1</w:t>
        </w:r>
      </w:hyperlink>
      <w:r w:rsidRPr="000C75F0">
        <w:rPr>
          <w:rFonts w:ascii="Times New Roman" w:hAnsi="Times New Roman"/>
          <w:sz w:val="24"/>
          <w:szCs w:val="24"/>
        </w:rPr>
        <w:t xml:space="preserve"> Федерального закона № 294-ФЗ;</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в связи с прекращением или аннулированием действия лицензии;</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в связи с наступлением обстоятельств непреодолимой силы;</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б) изменение указанных в ежегодном плане сведений о юридическом лице:</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в связи с изменением адреса места нахождения или адреса фактического осуществления деятельности юридического лица;</w:t>
      </w:r>
    </w:p>
    <w:p w:rsidR="00EB5FCC" w:rsidRPr="000C75F0" w:rsidRDefault="00EB5FCC" w:rsidP="00EB5FCC">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в связи с реорганизацией юридического лица;</w:t>
      </w:r>
    </w:p>
    <w:p w:rsidR="00EB5FCC" w:rsidRPr="000C75F0" w:rsidRDefault="00EB5FCC" w:rsidP="00EB5FCC">
      <w:pPr>
        <w:pStyle w:val="ConsPlusNormal"/>
        <w:ind w:firstLine="540"/>
        <w:jc w:val="both"/>
        <w:rPr>
          <w:rFonts w:ascii="Times New Roman" w:hAnsi="Times New Roman"/>
          <w:sz w:val="24"/>
          <w:szCs w:val="24"/>
        </w:rPr>
      </w:pPr>
      <w:r w:rsidRPr="000C75F0">
        <w:rPr>
          <w:rFonts w:ascii="Times New Roman" w:hAnsi="Times New Roman"/>
          <w:sz w:val="24"/>
          <w:szCs w:val="24"/>
        </w:rPr>
        <w:t>в связи с изменением наименования юридического лица.</w:t>
      </w:r>
    </w:p>
    <w:p w:rsidR="0003581A" w:rsidRPr="000C75F0" w:rsidRDefault="000634AD" w:rsidP="00EB5FCC">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40</w:t>
      </w:r>
      <w:r w:rsidR="0003581A" w:rsidRPr="000C75F0">
        <w:rPr>
          <w:rFonts w:ascii="Times New Roman" w:hAnsi="Times New Roman" w:cs="Times New Roman"/>
          <w:sz w:val="24"/>
          <w:szCs w:val="24"/>
        </w:rPr>
        <w:t xml:space="preserve">. Внесение изменений в план проверок осуществляется в порядке, предусмотренном </w:t>
      </w:r>
      <w:hyperlink r:id="rId37" w:history="1">
        <w:r w:rsidR="0003581A" w:rsidRPr="000C75F0">
          <w:rPr>
            <w:rFonts w:ascii="Times New Roman" w:hAnsi="Times New Roman" w:cs="Times New Roman"/>
            <w:sz w:val="24"/>
            <w:szCs w:val="24"/>
          </w:rPr>
          <w:t>Правилами</w:t>
        </w:r>
      </w:hyperlink>
      <w:r w:rsidR="0003581A" w:rsidRPr="000C75F0">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w:t>
      </w:r>
      <w:r w:rsidR="00F32647"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489.</w:t>
      </w:r>
    </w:p>
    <w:p w:rsidR="0003581A" w:rsidRPr="000C75F0" w:rsidRDefault="00F32647">
      <w:pPr>
        <w:pStyle w:val="ConsPlusNormal"/>
        <w:ind w:firstLine="540"/>
        <w:jc w:val="both"/>
        <w:rPr>
          <w:rFonts w:ascii="Times New Roman" w:hAnsi="Times New Roman" w:cs="Times New Roman"/>
          <w:sz w:val="24"/>
          <w:szCs w:val="24"/>
        </w:rPr>
      </w:pPr>
      <w:bookmarkStart w:id="9" w:name="P362"/>
      <w:bookmarkEnd w:id="9"/>
      <w:r w:rsidRPr="000C75F0">
        <w:rPr>
          <w:rFonts w:ascii="Times New Roman" w:hAnsi="Times New Roman" w:cs="Times New Roman"/>
          <w:sz w:val="24"/>
          <w:szCs w:val="24"/>
        </w:rPr>
        <w:t>4</w:t>
      </w:r>
      <w:r w:rsidR="000634AD" w:rsidRPr="000C75F0">
        <w:rPr>
          <w:rFonts w:ascii="Times New Roman" w:hAnsi="Times New Roman" w:cs="Times New Roman"/>
          <w:sz w:val="24"/>
          <w:szCs w:val="24"/>
        </w:rPr>
        <w:t>1</w:t>
      </w:r>
      <w:r w:rsidR="0003581A" w:rsidRPr="000C75F0">
        <w:rPr>
          <w:rFonts w:ascii="Times New Roman" w:hAnsi="Times New Roman" w:cs="Times New Roman"/>
          <w:sz w:val="24"/>
          <w:szCs w:val="24"/>
        </w:rPr>
        <w:t>.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постановления (распоряжения, приказа) о внесении изменений в план проверок и представляет его руководителю лицензирующего органа для подписания.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постановление (распоряжение, приказ) о внесении изменений в план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w:t>
      </w:r>
      <w:r w:rsidR="000634AD" w:rsidRPr="000C75F0">
        <w:rPr>
          <w:rFonts w:ascii="Times New Roman" w:hAnsi="Times New Roman" w:cs="Times New Roman"/>
          <w:sz w:val="24"/>
          <w:szCs w:val="24"/>
        </w:rPr>
        <w:t>2</w:t>
      </w:r>
      <w:r w:rsidRPr="000C75F0">
        <w:rPr>
          <w:rFonts w:ascii="Times New Roman" w:hAnsi="Times New Roman" w:cs="Times New Roman"/>
          <w:sz w:val="24"/>
          <w:szCs w:val="24"/>
        </w:rPr>
        <w:t>.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с даты получения заявления и прилагаемых к нему документов, принимает одно из следующих решений:</w:t>
      </w:r>
    </w:p>
    <w:p w:rsidR="0003581A" w:rsidRPr="000C75F0" w:rsidRDefault="0003581A">
      <w:pPr>
        <w:pStyle w:val="ConsPlusNormal"/>
        <w:ind w:firstLine="540"/>
        <w:jc w:val="both"/>
        <w:rPr>
          <w:rFonts w:ascii="Times New Roman" w:hAnsi="Times New Roman" w:cs="Times New Roman"/>
          <w:sz w:val="24"/>
          <w:szCs w:val="24"/>
        </w:rPr>
      </w:pPr>
      <w:bookmarkStart w:id="10" w:name="P365"/>
      <w:bookmarkEnd w:id="10"/>
      <w:r w:rsidRPr="000C75F0">
        <w:rPr>
          <w:rFonts w:ascii="Times New Roman" w:hAnsi="Times New Roman" w:cs="Times New Roman"/>
          <w:sz w:val="24"/>
          <w:szCs w:val="24"/>
        </w:rPr>
        <w:t>а) об удовлетворении заявления и исключении соответствующей проверки из плана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б) об отказе в исключении соответствующей проверки из плана проверок с указанием причин отказа в соответствии со </w:t>
      </w:r>
      <w:hyperlink r:id="rId38" w:history="1">
        <w:r w:rsidRPr="000C75F0">
          <w:rPr>
            <w:rFonts w:ascii="Times New Roman" w:hAnsi="Times New Roman" w:cs="Times New Roman"/>
            <w:sz w:val="24"/>
            <w:szCs w:val="24"/>
          </w:rPr>
          <w:t>статьей 26.1</w:t>
        </w:r>
      </w:hyperlink>
      <w:r w:rsidRPr="000C75F0">
        <w:rPr>
          <w:rFonts w:ascii="Times New Roman" w:hAnsi="Times New Roman" w:cs="Times New Roman"/>
          <w:sz w:val="24"/>
          <w:szCs w:val="24"/>
        </w:rPr>
        <w:t xml:space="preserve"> Федерального закона </w:t>
      </w:r>
      <w:r w:rsidR="00F32647" w:rsidRPr="000C75F0">
        <w:rPr>
          <w:rFonts w:ascii="Times New Roman" w:hAnsi="Times New Roman" w:cs="Times New Roman"/>
          <w:sz w:val="24"/>
          <w:szCs w:val="24"/>
        </w:rPr>
        <w:t>№</w:t>
      </w:r>
      <w:r w:rsidRPr="000C75F0">
        <w:rPr>
          <w:rFonts w:ascii="Times New Roman" w:hAnsi="Times New Roman" w:cs="Times New Roman"/>
          <w:sz w:val="24"/>
          <w:szCs w:val="24"/>
        </w:rPr>
        <w:t xml:space="preserve"> 294-ФЗ;</w:t>
      </w:r>
    </w:p>
    <w:p w:rsidR="0003581A" w:rsidRPr="000C75F0" w:rsidRDefault="0003581A">
      <w:pPr>
        <w:pStyle w:val="ConsPlusNormal"/>
        <w:ind w:firstLine="540"/>
        <w:jc w:val="both"/>
        <w:rPr>
          <w:rFonts w:ascii="Times New Roman" w:hAnsi="Times New Roman" w:cs="Times New Roman"/>
          <w:sz w:val="24"/>
          <w:szCs w:val="24"/>
        </w:rPr>
      </w:pPr>
      <w:bookmarkStart w:id="11" w:name="P367"/>
      <w:bookmarkEnd w:id="11"/>
      <w:r w:rsidRPr="000C75F0">
        <w:rPr>
          <w:rFonts w:ascii="Times New Roman" w:hAnsi="Times New Roman" w:cs="Times New Roman"/>
          <w:sz w:val="24"/>
          <w:szCs w:val="24"/>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39" w:history="1">
        <w:r w:rsidRPr="000C75F0">
          <w:rPr>
            <w:rFonts w:ascii="Times New Roman" w:hAnsi="Times New Roman" w:cs="Times New Roman"/>
            <w:sz w:val="24"/>
            <w:szCs w:val="24"/>
          </w:rPr>
          <w:t>заявлении</w:t>
        </w:r>
      </w:hyperlink>
      <w:r w:rsidRPr="000C75F0">
        <w:rPr>
          <w:rFonts w:ascii="Times New Roman" w:hAnsi="Times New Roman" w:cs="Times New Roman"/>
          <w:sz w:val="24"/>
          <w:szCs w:val="24"/>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w:t>
      </w:r>
      <w:r w:rsidRPr="000C75F0">
        <w:rPr>
          <w:rFonts w:ascii="Times New Roman" w:hAnsi="Times New Roman" w:cs="Times New Roman"/>
          <w:sz w:val="24"/>
          <w:szCs w:val="24"/>
        </w:rPr>
        <w:lastRenderedPageBreak/>
        <w:t xml:space="preserve">утвержденным постановлением Правительства Российской Федерации </w:t>
      </w:r>
      <w:r w:rsidR="00F32647" w:rsidRPr="000C75F0">
        <w:rPr>
          <w:rFonts w:ascii="Times New Roman" w:hAnsi="Times New Roman" w:cs="Times New Roman"/>
          <w:sz w:val="24"/>
          <w:szCs w:val="24"/>
        </w:rPr>
        <w:br/>
        <w:t>от 26 ноября 2015 года №</w:t>
      </w:r>
      <w:r w:rsidRPr="000C75F0">
        <w:rPr>
          <w:rFonts w:ascii="Times New Roman" w:hAnsi="Times New Roman" w:cs="Times New Roman"/>
          <w:sz w:val="24"/>
          <w:szCs w:val="24"/>
        </w:rPr>
        <w:t xml:space="preserve"> 1268, а также прилагаемых документов.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Заявления и прилагаемые к нему документы подаются лицензиатом в лицензирующий орган в соответствии с </w:t>
      </w:r>
      <w:hyperlink r:id="rId40" w:history="1">
        <w:r w:rsidRPr="000C75F0">
          <w:rPr>
            <w:rFonts w:ascii="Times New Roman" w:hAnsi="Times New Roman" w:cs="Times New Roman"/>
            <w:sz w:val="24"/>
            <w:szCs w:val="24"/>
          </w:rPr>
          <w:t>Правилами</w:t>
        </w:r>
      </w:hyperlink>
      <w:r w:rsidRPr="000C75F0">
        <w:rPr>
          <w:rFonts w:ascii="Times New Roman" w:hAnsi="Times New Roman" w:cs="Times New Roman"/>
          <w:sz w:val="24"/>
          <w:szCs w:val="24"/>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w:t>
      </w:r>
      <w:r w:rsidR="00F32647" w:rsidRPr="000C75F0">
        <w:rPr>
          <w:rFonts w:ascii="Times New Roman" w:hAnsi="Times New Roman" w:cs="Times New Roman"/>
          <w:sz w:val="24"/>
          <w:szCs w:val="24"/>
        </w:rPr>
        <w:t xml:space="preserve"> Федерации от 26 ноября 2015 года №</w:t>
      </w:r>
      <w:r w:rsidRPr="000C75F0">
        <w:rPr>
          <w:rFonts w:ascii="Times New Roman" w:hAnsi="Times New Roman" w:cs="Times New Roman"/>
          <w:sz w:val="24"/>
          <w:szCs w:val="24"/>
        </w:rPr>
        <w:t xml:space="preserve"> 1268.</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365" w:history="1">
        <w:r w:rsidRPr="000C75F0">
          <w:rPr>
            <w:rFonts w:ascii="Times New Roman" w:hAnsi="Times New Roman" w:cs="Times New Roman"/>
            <w:sz w:val="24"/>
            <w:szCs w:val="24"/>
          </w:rPr>
          <w:t xml:space="preserve">подпунктах </w:t>
        </w:r>
        <w:r w:rsidR="00F32647" w:rsidRPr="000C75F0">
          <w:rPr>
            <w:rFonts w:ascii="Times New Roman" w:hAnsi="Times New Roman" w:cs="Times New Roman"/>
            <w:sz w:val="24"/>
            <w:szCs w:val="24"/>
          </w:rPr>
          <w:t>«</w:t>
        </w:r>
        <w:r w:rsidRPr="000C75F0">
          <w:rPr>
            <w:rFonts w:ascii="Times New Roman" w:hAnsi="Times New Roman" w:cs="Times New Roman"/>
            <w:sz w:val="24"/>
            <w:szCs w:val="24"/>
          </w:rPr>
          <w:t>а</w:t>
        </w:r>
        <w:r w:rsidR="00F32647" w:rsidRPr="000C75F0">
          <w:rPr>
            <w:rFonts w:ascii="Times New Roman" w:hAnsi="Times New Roman" w:cs="Times New Roman"/>
            <w:sz w:val="24"/>
            <w:szCs w:val="24"/>
          </w:rPr>
          <w:t>»</w:t>
        </w:r>
      </w:hyperlink>
      <w:r w:rsidRPr="000C75F0">
        <w:rPr>
          <w:rFonts w:ascii="Times New Roman" w:hAnsi="Times New Roman" w:cs="Times New Roman"/>
          <w:sz w:val="24"/>
          <w:szCs w:val="24"/>
        </w:rPr>
        <w:t xml:space="preserve"> - </w:t>
      </w:r>
      <w:hyperlink w:anchor="P367" w:history="1">
        <w:r w:rsidR="00F32647" w:rsidRPr="000C75F0">
          <w:rPr>
            <w:rFonts w:ascii="Times New Roman" w:hAnsi="Times New Roman" w:cs="Times New Roman"/>
            <w:sz w:val="24"/>
            <w:szCs w:val="24"/>
          </w:rPr>
          <w:t>«</w:t>
        </w:r>
        <w:r w:rsidRPr="000C75F0">
          <w:rPr>
            <w:rFonts w:ascii="Times New Roman" w:hAnsi="Times New Roman" w:cs="Times New Roman"/>
            <w:sz w:val="24"/>
            <w:szCs w:val="24"/>
          </w:rPr>
          <w:t>в</w:t>
        </w:r>
        <w:r w:rsidR="00F32647" w:rsidRPr="000C75F0">
          <w:rPr>
            <w:rFonts w:ascii="Times New Roman" w:hAnsi="Times New Roman" w:cs="Times New Roman"/>
            <w:sz w:val="24"/>
            <w:szCs w:val="24"/>
          </w:rPr>
          <w:t>»</w:t>
        </w:r>
      </w:hyperlink>
      <w:r w:rsidRPr="000C75F0">
        <w:rPr>
          <w:rFonts w:ascii="Times New Roman" w:hAnsi="Times New Roman" w:cs="Times New Roman"/>
          <w:sz w:val="24"/>
          <w:szCs w:val="24"/>
        </w:rPr>
        <w:t xml:space="preserve"> настоящего пункта, в форме постановления (распоряжения, приказа). В случае принятия лицензирующим органом постановления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Руководитель лицензирующего органа подписывает постановление (распоряжение, приказ) не позднее двух рабочих дней, следующих за днем поступления его на подпись.</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41" w:history="1">
        <w:r w:rsidRPr="000C75F0">
          <w:rPr>
            <w:rFonts w:ascii="Times New Roman" w:hAnsi="Times New Roman" w:cs="Times New Roman"/>
            <w:sz w:val="24"/>
            <w:szCs w:val="24"/>
          </w:rPr>
          <w:t>законом</w:t>
        </w:r>
      </w:hyperlink>
      <w:r w:rsidR="00F32647" w:rsidRPr="000C75F0">
        <w:rPr>
          <w:rFonts w:ascii="Times New Roman" w:hAnsi="Times New Roman" w:cs="Times New Roman"/>
          <w:sz w:val="24"/>
          <w:szCs w:val="24"/>
        </w:rPr>
        <w:t>«</w:t>
      </w:r>
      <w:r w:rsidRPr="000C75F0">
        <w:rPr>
          <w:rFonts w:ascii="Times New Roman" w:hAnsi="Times New Roman" w:cs="Times New Roman"/>
          <w:sz w:val="24"/>
          <w:szCs w:val="24"/>
        </w:rPr>
        <w:t>О прокуратуре Российской Федерации</w:t>
      </w:r>
      <w:r w:rsidR="00F32647" w:rsidRPr="000C75F0">
        <w:rPr>
          <w:rFonts w:ascii="Times New Roman" w:hAnsi="Times New Roman" w:cs="Times New Roman"/>
          <w:sz w:val="24"/>
          <w:szCs w:val="24"/>
        </w:rPr>
        <w:t>»</w:t>
      </w:r>
      <w:r w:rsidRPr="000C75F0">
        <w:rPr>
          <w:rFonts w:ascii="Times New Roman" w:hAnsi="Times New Roman" w:cs="Times New Roman"/>
          <w:sz w:val="24"/>
          <w:szCs w:val="24"/>
        </w:rPr>
        <w:t>.</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случае несогласия с принятым лицензирующим органом решением об отказе в исключении соответствующей проверки из плана проверок лицензиат вправе обжаловать такое решение в административном и (или) судебном порядке.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(распоряжение, приказ) о внесении изменений в план проверок в порядке и в сроки, предусмотренные </w:t>
      </w:r>
      <w:hyperlink w:anchor="P362" w:history="1">
        <w:r w:rsidRPr="000C75F0">
          <w:rPr>
            <w:rFonts w:ascii="Times New Roman" w:hAnsi="Times New Roman" w:cs="Times New Roman"/>
            <w:sz w:val="24"/>
            <w:szCs w:val="24"/>
          </w:rPr>
          <w:t xml:space="preserve">пунктом </w:t>
        </w:r>
        <w:r w:rsidR="00F32647" w:rsidRPr="000C75F0">
          <w:rPr>
            <w:rFonts w:ascii="Times New Roman" w:hAnsi="Times New Roman" w:cs="Times New Roman"/>
            <w:sz w:val="24"/>
            <w:szCs w:val="24"/>
          </w:rPr>
          <w:t>40</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w:t>
      </w:r>
      <w:r w:rsidR="000634AD" w:rsidRPr="000C75F0">
        <w:rPr>
          <w:rFonts w:ascii="Times New Roman" w:hAnsi="Times New Roman" w:cs="Times New Roman"/>
          <w:sz w:val="24"/>
          <w:szCs w:val="24"/>
        </w:rPr>
        <w:t>3</w:t>
      </w:r>
      <w:r w:rsidRPr="000C75F0">
        <w:rPr>
          <w:rFonts w:ascii="Times New Roman" w:hAnsi="Times New Roman" w:cs="Times New Roman"/>
          <w:sz w:val="24"/>
          <w:szCs w:val="24"/>
        </w:rPr>
        <w:t>. Результатом исполнения административной процедуры является издание постановления (распоряжения, приказа) о внесении изменений в план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w:t>
      </w:r>
      <w:r w:rsidR="000634AD" w:rsidRPr="000C75F0">
        <w:rPr>
          <w:rFonts w:ascii="Times New Roman" w:hAnsi="Times New Roman" w:cs="Times New Roman"/>
          <w:sz w:val="24"/>
          <w:szCs w:val="24"/>
        </w:rPr>
        <w:t>4</w:t>
      </w:r>
      <w:r w:rsidRPr="000C75F0">
        <w:rPr>
          <w:rFonts w:ascii="Times New Roman" w:hAnsi="Times New Roman" w:cs="Times New Roman"/>
          <w:sz w:val="24"/>
          <w:szCs w:val="24"/>
        </w:rPr>
        <w:t>. 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w:t>
      </w:r>
      <w:r w:rsidRPr="000C75F0">
        <w:rPr>
          <w:rFonts w:ascii="Times New Roman" w:hAnsi="Times New Roman" w:cs="Times New Roman"/>
          <w:sz w:val="24"/>
          <w:szCs w:val="24"/>
        </w:rPr>
        <w:lastRenderedPageBreak/>
        <w:t xml:space="preserve">телекоммуникационной сети </w:t>
      </w:r>
      <w:r w:rsidR="00F32647" w:rsidRPr="000C75F0">
        <w:rPr>
          <w:rFonts w:ascii="Times New Roman" w:hAnsi="Times New Roman" w:cs="Times New Roman"/>
          <w:sz w:val="24"/>
          <w:szCs w:val="24"/>
        </w:rPr>
        <w:t>«</w:t>
      </w:r>
      <w:r w:rsidRPr="000C75F0">
        <w:rPr>
          <w:rFonts w:ascii="Times New Roman" w:hAnsi="Times New Roman" w:cs="Times New Roman"/>
          <w:sz w:val="24"/>
          <w:szCs w:val="24"/>
        </w:rPr>
        <w:t>Интернет</w:t>
      </w:r>
      <w:r w:rsidR="00F32647" w:rsidRPr="000C75F0">
        <w:rPr>
          <w:rFonts w:ascii="Times New Roman" w:hAnsi="Times New Roman" w:cs="Times New Roman"/>
          <w:sz w:val="24"/>
          <w:szCs w:val="24"/>
        </w:rPr>
        <w:t>»</w:t>
      </w:r>
      <w:r w:rsidRPr="000C75F0">
        <w:rPr>
          <w:rFonts w:ascii="Times New Roman" w:hAnsi="Times New Roman" w:cs="Times New Roman"/>
          <w:sz w:val="24"/>
          <w:szCs w:val="24"/>
        </w:rPr>
        <w:t xml:space="preserve"> в течение 5 рабочих дней со дня внесения изменений.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w:t>
      </w:r>
      <w:r w:rsidR="000634AD" w:rsidRPr="000C75F0">
        <w:rPr>
          <w:rFonts w:ascii="Times New Roman" w:hAnsi="Times New Roman" w:cs="Times New Roman"/>
          <w:sz w:val="24"/>
          <w:szCs w:val="24"/>
        </w:rPr>
        <w:t>5</w:t>
      </w:r>
      <w:r w:rsidRPr="000C75F0">
        <w:rPr>
          <w:rFonts w:ascii="Times New Roman" w:hAnsi="Times New Roman" w:cs="Times New Roman"/>
          <w:sz w:val="24"/>
          <w:szCs w:val="24"/>
        </w:rPr>
        <w:t>.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13. ОРГАНИЗАЦИЯ ПРОВЕДЕНИЯ ПРОВЕРОК</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w:t>
      </w:r>
      <w:r w:rsidR="000634AD" w:rsidRPr="000C75F0">
        <w:rPr>
          <w:rFonts w:ascii="Times New Roman" w:hAnsi="Times New Roman" w:cs="Times New Roman"/>
          <w:sz w:val="24"/>
          <w:szCs w:val="24"/>
        </w:rPr>
        <w:t>6</w:t>
      </w:r>
      <w:r w:rsidRPr="000C75F0">
        <w:rPr>
          <w:rFonts w:ascii="Times New Roman" w:hAnsi="Times New Roman" w:cs="Times New Roman"/>
          <w:sz w:val="24"/>
          <w:szCs w:val="24"/>
        </w:rPr>
        <w:t>. Основанием проведения плановой проверки лицензиата является утвержденный руководителем лицензирующего органа план проверок.</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w:t>
      </w:r>
      <w:r w:rsidR="000634AD" w:rsidRPr="000C75F0">
        <w:rPr>
          <w:rFonts w:ascii="Times New Roman" w:hAnsi="Times New Roman" w:cs="Times New Roman"/>
          <w:sz w:val="24"/>
          <w:szCs w:val="24"/>
        </w:rPr>
        <w:t>7</w:t>
      </w:r>
      <w:r w:rsidRPr="000C75F0">
        <w:rPr>
          <w:rFonts w:ascii="Times New Roman" w:hAnsi="Times New Roman" w:cs="Times New Roman"/>
          <w:sz w:val="24"/>
          <w:szCs w:val="24"/>
        </w:rPr>
        <w:t>.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03581A" w:rsidRPr="000C75F0" w:rsidRDefault="0003581A">
      <w:pPr>
        <w:pStyle w:val="ConsPlusNormal"/>
        <w:ind w:firstLine="540"/>
        <w:jc w:val="both"/>
        <w:rPr>
          <w:rFonts w:ascii="Times New Roman" w:hAnsi="Times New Roman" w:cs="Times New Roman"/>
          <w:sz w:val="24"/>
          <w:szCs w:val="24"/>
        </w:rPr>
      </w:pPr>
      <w:bookmarkStart w:id="12" w:name="P388"/>
      <w:bookmarkEnd w:id="12"/>
      <w:r w:rsidRPr="000C75F0">
        <w:rPr>
          <w:rFonts w:ascii="Times New Roman" w:hAnsi="Times New Roman" w:cs="Times New Roman"/>
          <w:sz w:val="24"/>
          <w:szCs w:val="24"/>
        </w:rPr>
        <w:t>4</w:t>
      </w:r>
      <w:r w:rsidR="000634AD" w:rsidRPr="000C75F0">
        <w:rPr>
          <w:rFonts w:ascii="Times New Roman" w:hAnsi="Times New Roman" w:cs="Times New Roman"/>
          <w:sz w:val="24"/>
          <w:szCs w:val="24"/>
        </w:rPr>
        <w:t>8</w:t>
      </w:r>
      <w:r w:rsidRPr="000C75F0">
        <w:rPr>
          <w:rFonts w:ascii="Times New Roman" w:hAnsi="Times New Roman" w:cs="Times New Roman"/>
          <w:sz w:val="24"/>
          <w:szCs w:val="24"/>
        </w:rPr>
        <w:t>. Основаниями для проведения внеплановой проверки лицензиата являются:</w:t>
      </w:r>
    </w:p>
    <w:p w:rsidR="0003581A" w:rsidRPr="000C75F0" w:rsidRDefault="0003581A">
      <w:pPr>
        <w:pStyle w:val="ConsPlusNormal"/>
        <w:ind w:firstLine="540"/>
        <w:jc w:val="both"/>
        <w:rPr>
          <w:rFonts w:ascii="Times New Roman" w:hAnsi="Times New Roman" w:cs="Times New Roman"/>
          <w:sz w:val="24"/>
          <w:szCs w:val="24"/>
        </w:rPr>
      </w:pPr>
      <w:bookmarkStart w:id="13" w:name="P389"/>
      <w:bookmarkEnd w:id="13"/>
      <w:r w:rsidRPr="000C75F0">
        <w:rPr>
          <w:rFonts w:ascii="Times New Roman" w:hAnsi="Times New Roman" w:cs="Times New Roman"/>
          <w:sz w:val="24"/>
          <w:szCs w:val="24"/>
        </w:rPr>
        <w:t>а) истечение срока исполнения лицензиатом ранее выданного лицензирующим органом предписания;</w:t>
      </w:r>
    </w:p>
    <w:p w:rsidR="0003581A" w:rsidRPr="000C75F0" w:rsidRDefault="0003581A">
      <w:pPr>
        <w:pStyle w:val="ConsPlusNormal"/>
        <w:ind w:firstLine="540"/>
        <w:jc w:val="both"/>
        <w:rPr>
          <w:rFonts w:ascii="Times New Roman" w:hAnsi="Times New Roman" w:cs="Times New Roman"/>
          <w:sz w:val="24"/>
          <w:szCs w:val="24"/>
        </w:rPr>
      </w:pPr>
      <w:bookmarkStart w:id="14" w:name="P391"/>
      <w:bookmarkEnd w:id="14"/>
      <w:r w:rsidRPr="000C75F0">
        <w:rPr>
          <w:rFonts w:ascii="Times New Roman" w:hAnsi="Times New Roman" w:cs="Times New Roman"/>
          <w:sz w:val="24"/>
          <w:szCs w:val="24"/>
        </w:rPr>
        <w:t xml:space="preserve">б) </w:t>
      </w:r>
      <w:r w:rsidR="00EB5FCC" w:rsidRPr="000C75F0">
        <w:rPr>
          <w:rFonts w:ascii="Times New Roman" w:hAnsi="Times New Roman" w:cs="Times New Roman"/>
          <w:sz w:val="24"/>
          <w:szCs w:val="24"/>
        </w:rPr>
        <w:t>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03581A" w:rsidRPr="000C75F0" w:rsidRDefault="0003581A">
      <w:pPr>
        <w:pStyle w:val="ConsPlusNormal"/>
        <w:ind w:firstLine="540"/>
        <w:jc w:val="both"/>
        <w:rPr>
          <w:rFonts w:ascii="Times New Roman" w:hAnsi="Times New Roman" w:cs="Times New Roman"/>
          <w:sz w:val="24"/>
          <w:szCs w:val="24"/>
        </w:rPr>
      </w:pPr>
      <w:bookmarkStart w:id="15" w:name="P393"/>
      <w:bookmarkEnd w:id="15"/>
      <w:r w:rsidRPr="000C75F0">
        <w:rPr>
          <w:rFonts w:ascii="Times New Roman" w:hAnsi="Times New Roman" w:cs="Times New Roman"/>
          <w:sz w:val="24"/>
          <w:szCs w:val="24"/>
        </w:rPr>
        <w:t>в) истечение срока, на который было приостановлено действие лицензии;</w:t>
      </w:r>
    </w:p>
    <w:p w:rsidR="0003581A" w:rsidRPr="000C75F0" w:rsidRDefault="0003581A">
      <w:pPr>
        <w:pStyle w:val="ConsPlusNormal"/>
        <w:ind w:firstLine="540"/>
        <w:jc w:val="both"/>
        <w:rPr>
          <w:rFonts w:ascii="Times New Roman" w:hAnsi="Times New Roman" w:cs="Times New Roman"/>
          <w:sz w:val="24"/>
          <w:szCs w:val="24"/>
        </w:rPr>
      </w:pPr>
      <w:bookmarkStart w:id="16" w:name="P394"/>
      <w:bookmarkEnd w:id="16"/>
      <w:r w:rsidRPr="000C75F0">
        <w:rPr>
          <w:rFonts w:ascii="Times New Roman" w:hAnsi="Times New Roman" w:cs="Times New Roman"/>
          <w:sz w:val="24"/>
          <w:szCs w:val="24"/>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наличие распоряжения или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5FCC"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w:t>
      </w:r>
      <w:r w:rsidR="000634AD" w:rsidRPr="000C75F0">
        <w:rPr>
          <w:rFonts w:ascii="Times New Roman" w:hAnsi="Times New Roman" w:cs="Times New Roman"/>
          <w:sz w:val="24"/>
          <w:szCs w:val="24"/>
        </w:rPr>
        <w:t>9</w:t>
      </w:r>
      <w:r w:rsidRPr="000C75F0">
        <w:rPr>
          <w:rFonts w:ascii="Times New Roman" w:hAnsi="Times New Roman" w:cs="Times New Roman"/>
          <w:sz w:val="24"/>
          <w:szCs w:val="24"/>
        </w:rPr>
        <w:t xml:space="preserve">. </w:t>
      </w:r>
      <w:bookmarkStart w:id="17" w:name="P398"/>
      <w:bookmarkEnd w:id="17"/>
      <w:r w:rsidR="00EB5FCC" w:rsidRPr="000C75F0">
        <w:rPr>
          <w:rFonts w:ascii="Times New Roman" w:hAnsi="Times New Roman" w:cs="Times New Roman"/>
          <w:sz w:val="24"/>
          <w:szCs w:val="24"/>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w:t>
      </w:r>
      <w:r w:rsidR="007A6232" w:rsidRPr="000C75F0">
        <w:rPr>
          <w:rFonts w:ascii="Times New Roman" w:hAnsi="Times New Roman" w:cs="Times New Roman"/>
          <w:sz w:val="24"/>
          <w:szCs w:val="24"/>
        </w:rPr>
        <w:t>8</w:t>
      </w:r>
      <w:r w:rsidR="00EB5FCC" w:rsidRPr="000C75F0">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EB5FCC" w:rsidRPr="000C75F0" w:rsidRDefault="000634AD" w:rsidP="00EB5FCC">
      <w:pPr>
        <w:pStyle w:val="ConsPlusNormal"/>
        <w:ind w:firstLine="709"/>
        <w:jc w:val="both"/>
        <w:rPr>
          <w:rFonts w:ascii="Times New Roman" w:hAnsi="Times New Roman" w:cs="Times New Roman"/>
          <w:sz w:val="24"/>
          <w:szCs w:val="24"/>
        </w:rPr>
      </w:pPr>
      <w:r w:rsidRPr="000C75F0">
        <w:rPr>
          <w:rFonts w:ascii="Times New Roman" w:hAnsi="Times New Roman" w:cs="Times New Roman"/>
          <w:sz w:val="24"/>
          <w:szCs w:val="24"/>
        </w:rPr>
        <w:t>50</w:t>
      </w:r>
      <w:r w:rsidR="00EB5FCC" w:rsidRPr="000C75F0">
        <w:rPr>
          <w:rFonts w:ascii="Times New Roman" w:hAnsi="Times New Roman" w:cs="Times New Roman"/>
          <w:sz w:val="24"/>
          <w:szCs w:val="24"/>
        </w:rPr>
        <w:t>. В случае, если изложенная в обращении или заявлении информация может в соответствии с подпунктом «б» пункта 4</w:t>
      </w:r>
      <w:r w:rsidR="007A6232" w:rsidRPr="000C75F0">
        <w:rPr>
          <w:rFonts w:ascii="Times New Roman" w:hAnsi="Times New Roman" w:cs="Times New Roman"/>
          <w:sz w:val="24"/>
          <w:szCs w:val="24"/>
        </w:rPr>
        <w:t>8</w:t>
      </w:r>
      <w:r w:rsidR="00EB5FCC" w:rsidRPr="000C75F0">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B5FCC" w:rsidRPr="000C75F0" w:rsidRDefault="00EB5FCC" w:rsidP="00EB5FCC">
      <w:pPr>
        <w:pStyle w:val="ConsPlusNormal"/>
        <w:ind w:firstLine="709"/>
        <w:jc w:val="both"/>
        <w:rPr>
          <w:rFonts w:ascii="Times New Roman" w:hAnsi="Times New Roman" w:cs="Times New Roman"/>
          <w:sz w:val="24"/>
          <w:szCs w:val="24"/>
        </w:rPr>
      </w:pPr>
      <w:r w:rsidRPr="000C75F0">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5FCC" w:rsidRPr="000C75F0" w:rsidRDefault="000634AD" w:rsidP="00EB5FCC">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51</w:t>
      </w:r>
      <w:r w:rsidR="00EB5FCC" w:rsidRPr="000C75F0">
        <w:rPr>
          <w:rFonts w:ascii="Times New Roman" w:hAnsi="Times New Roman"/>
          <w:sz w:val="24"/>
          <w:szCs w:val="24"/>
        </w:rPr>
        <w:t xml:space="preserve">. При рассмотрении обращений и заявлений, информации о фактах нарушений лицензиатом лицензионных требований, либо о фактах, указанных в подпунктах «а», «б», </w:t>
      </w:r>
      <w:r w:rsidR="00EB5FCC" w:rsidRPr="000C75F0">
        <w:rPr>
          <w:rFonts w:ascii="Times New Roman" w:hAnsi="Times New Roman"/>
          <w:sz w:val="24"/>
          <w:szCs w:val="24"/>
        </w:rPr>
        <w:lastRenderedPageBreak/>
        <w:t>«д» пункта 4</w:t>
      </w:r>
      <w:r w:rsidR="007A6232" w:rsidRPr="000C75F0">
        <w:rPr>
          <w:rFonts w:ascii="Times New Roman" w:hAnsi="Times New Roman"/>
          <w:sz w:val="24"/>
          <w:szCs w:val="24"/>
        </w:rPr>
        <w:t>8</w:t>
      </w:r>
      <w:r w:rsidR="00EB5FCC" w:rsidRPr="000C75F0">
        <w:rPr>
          <w:rFonts w:ascii="Times New Roman" w:hAnsi="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EB5FCC" w:rsidRPr="000C75F0" w:rsidRDefault="00EB5FCC" w:rsidP="00EB5FCC">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5FCC" w:rsidRPr="000C75F0" w:rsidRDefault="000634AD" w:rsidP="00EB5FCC">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52</w:t>
      </w:r>
      <w:r w:rsidR="00EB5FCC" w:rsidRPr="000C75F0">
        <w:rPr>
          <w:rFonts w:ascii="Times New Roman" w:hAnsi="Times New Roman"/>
          <w:sz w:val="24"/>
          <w:szCs w:val="24"/>
        </w:rPr>
        <w:t>.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w:t>
      </w:r>
      <w:r w:rsidR="007A6232" w:rsidRPr="000C75F0">
        <w:rPr>
          <w:rFonts w:ascii="Times New Roman" w:hAnsi="Times New Roman"/>
          <w:sz w:val="24"/>
          <w:szCs w:val="24"/>
        </w:rPr>
        <w:t>8</w:t>
      </w:r>
      <w:r w:rsidR="00EB5FCC" w:rsidRPr="000C75F0">
        <w:rPr>
          <w:rFonts w:ascii="Times New Roman" w:hAnsi="Times New Roman"/>
          <w:sz w:val="24"/>
          <w:szCs w:val="24"/>
        </w:rPr>
        <w:t xml:space="preserve">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w:t>
      </w:r>
      <w:r w:rsidR="007A6232" w:rsidRPr="000C75F0">
        <w:rPr>
          <w:rFonts w:ascii="Times New Roman" w:hAnsi="Times New Roman"/>
          <w:sz w:val="24"/>
          <w:szCs w:val="24"/>
        </w:rPr>
        <w:t>8</w:t>
      </w:r>
      <w:r w:rsidR="00EB5FCC" w:rsidRPr="000C75F0">
        <w:rPr>
          <w:rFonts w:ascii="Times New Roman" w:hAnsi="Times New Roman"/>
          <w:sz w:val="24"/>
          <w:szCs w:val="24"/>
        </w:rPr>
        <w:t xml:space="preserve">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EB5FCC" w:rsidRPr="000C75F0" w:rsidRDefault="000634AD" w:rsidP="00EB5FCC">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53</w:t>
      </w:r>
      <w:r w:rsidR="00EB5FCC" w:rsidRPr="000C75F0">
        <w:rPr>
          <w:rFonts w:ascii="Times New Roman" w:hAnsi="Times New Roman"/>
          <w:sz w:val="24"/>
          <w:szCs w:val="24"/>
        </w:rPr>
        <w:t>.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5FCC" w:rsidRPr="000C75F0" w:rsidRDefault="00EB5FCC" w:rsidP="00EB5FCC">
      <w:pPr>
        <w:pStyle w:val="ConsPlusNormal"/>
        <w:ind w:firstLine="540"/>
        <w:jc w:val="both"/>
        <w:rPr>
          <w:rFonts w:ascii="Times New Roman" w:hAnsi="Times New Roman" w:cs="Times New Roman"/>
          <w:sz w:val="24"/>
          <w:szCs w:val="24"/>
        </w:rPr>
      </w:pPr>
      <w:r w:rsidRPr="000C75F0">
        <w:rPr>
          <w:rFonts w:ascii="Times New Roman" w:hAnsi="Times New Roman"/>
          <w:sz w:val="24"/>
          <w:szCs w:val="24"/>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54</w:t>
      </w:r>
      <w:r w:rsidR="0003581A" w:rsidRPr="000C75F0">
        <w:rPr>
          <w:rFonts w:ascii="Times New Roman" w:hAnsi="Times New Roman" w:cs="Times New Roman"/>
          <w:sz w:val="24"/>
          <w:szCs w:val="24"/>
        </w:rPr>
        <w:t>. 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57AC4" w:rsidRPr="000C75F0" w:rsidRDefault="00D361A3" w:rsidP="00657AC4">
      <w:pPr>
        <w:pStyle w:val="ConsPlusNormal"/>
        <w:ind w:firstLine="540"/>
        <w:jc w:val="both"/>
        <w:rPr>
          <w:rFonts w:ascii="Times New Roman" w:hAnsi="Times New Roman"/>
          <w:sz w:val="24"/>
          <w:szCs w:val="24"/>
        </w:rPr>
      </w:pPr>
      <w:r w:rsidRPr="000C75F0">
        <w:rPr>
          <w:rFonts w:ascii="Times New Roman" w:hAnsi="Times New Roman" w:cs="Times New Roman"/>
          <w:sz w:val="24"/>
          <w:szCs w:val="24"/>
        </w:rPr>
        <w:t>5</w:t>
      </w:r>
      <w:r w:rsidR="000634AD" w:rsidRPr="000C75F0">
        <w:rPr>
          <w:rFonts w:ascii="Times New Roman" w:hAnsi="Times New Roman" w:cs="Times New Roman"/>
          <w:sz w:val="24"/>
          <w:szCs w:val="24"/>
        </w:rPr>
        <w:t>5</w:t>
      </w:r>
      <w:r w:rsidR="0003581A" w:rsidRPr="000C75F0">
        <w:rPr>
          <w:rFonts w:ascii="Times New Roman" w:hAnsi="Times New Roman" w:cs="Times New Roman"/>
          <w:sz w:val="24"/>
          <w:szCs w:val="24"/>
        </w:rPr>
        <w:t>. Проверка проводится на основании распоряжения или приказа лицензирующего органа о проведении проверки</w:t>
      </w:r>
      <w:r w:rsidR="002E1336" w:rsidRPr="000C75F0">
        <w:rPr>
          <w:rFonts w:ascii="Times New Roman" w:hAnsi="Times New Roman" w:cs="Times New Roman"/>
          <w:sz w:val="24"/>
          <w:szCs w:val="24"/>
        </w:rPr>
        <w:t xml:space="preserve"> в соответствии с типовой формой</w:t>
      </w:r>
      <w:r w:rsidR="002E1336" w:rsidRPr="000C75F0">
        <w:rPr>
          <w:rFonts w:ascii="Times New Roman" w:hAnsi="Times New Roman"/>
          <w:sz w:val="24"/>
          <w:szCs w:val="24"/>
        </w:rPr>
        <w:t>, утвержденной прик</w:t>
      </w:r>
      <w:r w:rsidR="006D06D1" w:rsidRPr="000C75F0">
        <w:rPr>
          <w:rFonts w:ascii="Times New Roman" w:hAnsi="Times New Roman"/>
          <w:sz w:val="24"/>
          <w:szCs w:val="24"/>
        </w:rPr>
        <w:t xml:space="preserve">азом Минэкономразвития РФ № 141, </w:t>
      </w:r>
      <w:r w:rsidR="006D06D1" w:rsidRPr="000C75F0">
        <w:rPr>
          <w:rFonts w:ascii="Times New Roman" w:hAnsi="Times New Roman" w:cs="Times New Roman"/>
          <w:sz w:val="24"/>
          <w:szCs w:val="24"/>
        </w:rPr>
        <w:t xml:space="preserve">с учетом специфики исполнения </w:t>
      </w:r>
      <w:r w:rsidR="00DC435E" w:rsidRPr="000C75F0">
        <w:rPr>
          <w:rFonts w:ascii="Times New Roman" w:hAnsi="Times New Roman" w:cs="Times New Roman"/>
          <w:sz w:val="24"/>
          <w:szCs w:val="24"/>
        </w:rPr>
        <w:t>государственной функции</w:t>
      </w:r>
      <w:r w:rsidR="006D06D1" w:rsidRPr="000C75F0">
        <w:rPr>
          <w:rFonts w:ascii="Times New Roman" w:hAnsi="Times New Roman" w:cs="Times New Roman"/>
          <w:sz w:val="24"/>
          <w:szCs w:val="24"/>
        </w:rPr>
        <w:t>.</w:t>
      </w:r>
    </w:p>
    <w:p w:rsidR="0003581A" w:rsidRPr="000C75F0" w:rsidRDefault="0003581A" w:rsidP="00657AC4">
      <w:pPr>
        <w:pStyle w:val="ConsPlusNormal"/>
        <w:ind w:firstLine="540"/>
        <w:jc w:val="both"/>
        <w:rPr>
          <w:rFonts w:ascii="Times New Roman" w:hAnsi="Times New Roman"/>
          <w:sz w:val="24"/>
          <w:szCs w:val="24"/>
          <w:highlight w:val="red"/>
        </w:rPr>
      </w:pPr>
      <w:r w:rsidRPr="000C75F0">
        <w:rPr>
          <w:rFonts w:ascii="Times New Roman" w:hAnsi="Times New Roman" w:cs="Times New Roman"/>
          <w:sz w:val="24"/>
          <w:szCs w:val="24"/>
        </w:rPr>
        <w:t>Проверка проводится только должностным лицом или должностными лицами, которые указаны в распоряжении или приказе о проведении проверки.</w:t>
      </w:r>
    </w:p>
    <w:p w:rsidR="00FA3736" w:rsidRPr="000C75F0" w:rsidRDefault="00D361A3" w:rsidP="00FA3736">
      <w:pPr>
        <w:autoSpaceDE w:val="0"/>
        <w:autoSpaceDN w:val="0"/>
        <w:adjustRightInd w:val="0"/>
        <w:ind w:firstLine="709"/>
        <w:jc w:val="both"/>
        <w:rPr>
          <w:rFonts w:ascii="Times New Roman" w:hAnsi="Times New Roman"/>
          <w:sz w:val="24"/>
          <w:szCs w:val="24"/>
        </w:rPr>
      </w:pPr>
      <w:bookmarkStart w:id="18" w:name="P402"/>
      <w:bookmarkEnd w:id="18"/>
      <w:r w:rsidRPr="000C75F0">
        <w:rPr>
          <w:rFonts w:ascii="Times New Roman" w:hAnsi="Times New Roman"/>
          <w:sz w:val="24"/>
          <w:szCs w:val="24"/>
        </w:rPr>
        <w:t>5</w:t>
      </w:r>
      <w:r w:rsidR="000634AD" w:rsidRPr="000C75F0">
        <w:rPr>
          <w:rFonts w:ascii="Times New Roman" w:hAnsi="Times New Roman"/>
          <w:sz w:val="24"/>
          <w:szCs w:val="24"/>
        </w:rPr>
        <w:t>6</w:t>
      </w:r>
      <w:r w:rsidR="0003581A" w:rsidRPr="000C75F0">
        <w:rPr>
          <w:rFonts w:ascii="Times New Roman" w:hAnsi="Times New Roman"/>
          <w:sz w:val="24"/>
          <w:szCs w:val="24"/>
        </w:rPr>
        <w:t xml:space="preserve">. </w:t>
      </w:r>
      <w:bookmarkStart w:id="19" w:name="P416"/>
      <w:bookmarkEnd w:id="19"/>
      <w:r w:rsidR="00FA3736" w:rsidRPr="000C75F0">
        <w:rPr>
          <w:rFonts w:ascii="Times New Roman" w:hAnsi="Times New Roman"/>
          <w:sz w:val="24"/>
          <w:szCs w:val="24"/>
        </w:rPr>
        <w:t>В распоряжении или приказе о проведении проверки указываются:</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а) наименование лицензирующего органа;</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б) вид государственного контроля;</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lastRenderedPageBreak/>
        <w:t>в) фамилии, имена, отчества, должности должностного лица или должностных лиц, уполномоченных на проведение проверки;</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д) цели, задачи, предмет проверки и срок ее проведения;</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е) правовые основания проведения проверки;</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ж) сроки проведения и перечень мероприятий по контролю, необходимых для достижения целей и задач проведения проверки;</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з) перечень административных регламентов по осуществлению лицензионного контроля;</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и) перечень документов, представление которых лицензиатом необходимо для достижения целей и задач проведения проверки;</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к) даты начала и окончания проведения проверки;</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 xml:space="preserve">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w:t>
      </w:r>
      <w:r w:rsidR="007A6232" w:rsidRPr="000C75F0">
        <w:rPr>
          <w:rFonts w:ascii="Times New Roman" w:hAnsi="Times New Roman"/>
          <w:sz w:val="24"/>
          <w:szCs w:val="24"/>
        </w:rPr>
        <w:br/>
      </w:r>
      <w:r w:rsidRPr="000C75F0">
        <w:rPr>
          <w:rFonts w:ascii="Times New Roman" w:hAnsi="Times New Roman"/>
          <w:sz w:val="24"/>
          <w:szCs w:val="24"/>
        </w:rPr>
        <w:t>(при наличии);</w:t>
      </w:r>
    </w:p>
    <w:p w:rsidR="00FA3736" w:rsidRPr="000C75F0" w:rsidRDefault="00FA3736" w:rsidP="00FA3736">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03581A" w:rsidRPr="000C75F0" w:rsidRDefault="0003581A" w:rsidP="00FA373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5</w:t>
      </w:r>
      <w:r w:rsidR="000634AD" w:rsidRPr="000C75F0">
        <w:rPr>
          <w:rFonts w:ascii="Times New Roman" w:hAnsi="Times New Roman" w:cs="Times New Roman"/>
          <w:sz w:val="24"/>
          <w:szCs w:val="24"/>
        </w:rPr>
        <w:t>7</w:t>
      </w:r>
      <w:r w:rsidRPr="000C75F0">
        <w:rPr>
          <w:rFonts w:ascii="Times New Roman" w:hAnsi="Times New Roman" w:cs="Times New Roman"/>
          <w:sz w:val="24"/>
          <w:szCs w:val="24"/>
        </w:rPr>
        <w:t>. Распоряжение или приказ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5</w:t>
      </w:r>
      <w:r w:rsidR="000634AD" w:rsidRPr="000C75F0">
        <w:rPr>
          <w:rFonts w:ascii="Times New Roman" w:hAnsi="Times New Roman" w:cs="Times New Roman"/>
          <w:sz w:val="24"/>
          <w:szCs w:val="24"/>
        </w:rPr>
        <w:t>8</w:t>
      </w:r>
      <w:r w:rsidRPr="000C75F0">
        <w:rPr>
          <w:rFonts w:ascii="Times New Roman" w:hAnsi="Times New Roman" w:cs="Times New Roman"/>
          <w:sz w:val="24"/>
          <w:szCs w:val="24"/>
        </w:rPr>
        <w:t xml:space="preserve">. Подготовка проекта распоряжения или приказа о проведении плановой проверки осуществляется </w:t>
      </w:r>
      <w:r w:rsidR="00E37A4E" w:rsidRPr="000C75F0">
        <w:rPr>
          <w:rFonts w:ascii="Times New Roman" w:hAnsi="Times New Roman" w:cs="Times New Roman"/>
          <w:sz w:val="24"/>
          <w:szCs w:val="24"/>
        </w:rPr>
        <w:t>не позднее чем за</w:t>
      </w:r>
      <w:r w:rsidRPr="000C75F0">
        <w:rPr>
          <w:rFonts w:ascii="Times New Roman" w:hAnsi="Times New Roman" w:cs="Times New Roman"/>
          <w:sz w:val="24"/>
          <w:szCs w:val="24"/>
        </w:rPr>
        <w:t xml:space="preserve"> 5 рабочих дней до дня предстоящей проверки должностным лицом лицензирующего органа.</w:t>
      </w:r>
    </w:p>
    <w:p w:rsidR="00FA3736" w:rsidRPr="000C75F0" w:rsidRDefault="00FA3736">
      <w:pPr>
        <w:pStyle w:val="ConsPlusNormal"/>
        <w:ind w:firstLine="540"/>
        <w:jc w:val="both"/>
        <w:rPr>
          <w:rFonts w:ascii="Times New Roman" w:hAnsi="Times New Roman" w:cs="Times New Roman"/>
          <w:sz w:val="24"/>
          <w:szCs w:val="24"/>
        </w:rPr>
      </w:pPr>
      <w:r w:rsidRPr="000C75F0">
        <w:rPr>
          <w:rFonts w:ascii="Times New Roman" w:hAnsi="Times New Roman"/>
          <w:sz w:val="24"/>
          <w:szCs w:val="24"/>
        </w:rPr>
        <w:t>5</w:t>
      </w:r>
      <w:r w:rsidR="000634AD" w:rsidRPr="000C75F0">
        <w:rPr>
          <w:rFonts w:ascii="Times New Roman" w:hAnsi="Times New Roman"/>
          <w:sz w:val="24"/>
          <w:szCs w:val="24"/>
        </w:rPr>
        <w:t>9</w:t>
      </w:r>
      <w:r w:rsidRPr="000C75F0">
        <w:rPr>
          <w:rFonts w:ascii="Times New Roman" w:hAnsi="Times New Roman"/>
          <w:sz w:val="24"/>
          <w:szCs w:val="24"/>
        </w:rPr>
        <w:t>. Лицензирующий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60</w:t>
      </w:r>
      <w:r w:rsidR="0003581A" w:rsidRPr="000C75F0">
        <w:rPr>
          <w:rFonts w:ascii="Times New Roman" w:hAnsi="Times New Roman" w:cs="Times New Roman"/>
          <w:sz w:val="24"/>
          <w:szCs w:val="24"/>
        </w:rPr>
        <w:t xml:space="preserve">. </w:t>
      </w:r>
      <w:r w:rsidR="00FA3736" w:rsidRPr="000C75F0">
        <w:rPr>
          <w:rFonts w:ascii="Times New Roman" w:hAnsi="Times New Roman"/>
          <w:sz w:val="24"/>
          <w:szCs w:val="24"/>
        </w:rPr>
        <w:t>Уведомление о проведении плановой проверки направляется должностным лицом лицензирующего органа лицензиату не позднее чем за три рабочих дня до дня начала ее проведения посредством направления копии распоряжения или приказа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 уведомлении о проведении плановой проверки в обязательном порядке должно быть разъяснено содержание положений </w:t>
      </w:r>
      <w:hyperlink r:id="rId42" w:history="1">
        <w:r w:rsidRPr="000C75F0">
          <w:rPr>
            <w:rFonts w:ascii="Times New Roman" w:hAnsi="Times New Roman" w:cs="Times New Roman"/>
            <w:sz w:val="24"/>
            <w:szCs w:val="24"/>
          </w:rPr>
          <w:t>статьи 26.1</w:t>
        </w:r>
      </w:hyperlink>
      <w:r w:rsidRPr="000C75F0">
        <w:rPr>
          <w:rFonts w:ascii="Times New Roman" w:hAnsi="Times New Roman" w:cs="Times New Roman"/>
          <w:sz w:val="24"/>
          <w:szCs w:val="24"/>
        </w:rPr>
        <w:t xml:space="preserve"> Федерального закона </w:t>
      </w:r>
      <w:r w:rsidR="001B3542" w:rsidRPr="000C75F0">
        <w:rPr>
          <w:rFonts w:ascii="Times New Roman" w:hAnsi="Times New Roman" w:cs="Times New Roman"/>
          <w:sz w:val="24"/>
          <w:szCs w:val="24"/>
        </w:rPr>
        <w:t>№</w:t>
      </w:r>
      <w:r w:rsidRPr="000C75F0">
        <w:rPr>
          <w:rFonts w:ascii="Times New Roman" w:hAnsi="Times New Roman" w:cs="Times New Roman"/>
          <w:sz w:val="24"/>
          <w:szCs w:val="24"/>
        </w:rPr>
        <w:t xml:space="preserve"> 294-ФЗ.</w:t>
      </w:r>
    </w:p>
    <w:p w:rsidR="0003581A" w:rsidRPr="000C75F0" w:rsidRDefault="000634AD">
      <w:pPr>
        <w:pStyle w:val="ConsPlusNormal"/>
        <w:ind w:firstLine="540"/>
        <w:jc w:val="both"/>
        <w:rPr>
          <w:rFonts w:ascii="Times New Roman" w:hAnsi="Times New Roman" w:cs="Times New Roman"/>
          <w:sz w:val="24"/>
          <w:szCs w:val="24"/>
        </w:rPr>
      </w:pPr>
      <w:bookmarkStart w:id="20" w:name="P424"/>
      <w:bookmarkEnd w:id="20"/>
      <w:r w:rsidRPr="000C75F0">
        <w:rPr>
          <w:rFonts w:ascii="Times New Roman" w:hAnsi="Times New Roman" w:cs="Times New Roman"/>
          <w:sz w:val="24"/>
          <w:szCs w:val="24"/>
        </w:rPr>
        <w:t>61</w:t>
      </w:r>
      <w:r w:rsidR="0003581A" w:rsidRPr="000C75F0">
        <w:rPr>
          <w:rFonts w:ascii="Times New Roman" w:hAnsi="Times New Roman" w:cs="Times New Roman"/>
          <w:sz w:val="24"/>
          <w:szCs w:val="24"/>
        </w:rPr>
        <w:t xml:space="preserve">. В случае проведения внеплановой проверки по основанию, указанному в </w:t>
      </w:r>
      <w:hyperlink w:anchor="P389" w:history="1">
        <w:r w:rsidR="0003581A" w:rsidRPr="000C75F0">
          <w:rPr>
            <w:rFonts w:ascii="Times New Roman" w:hAnsi="Times New Roman" w:cs="Times New Roman"/>
            <w:sz w:val="24"/>
            <w:szCs w:val="24"/>
          </w:rPr>
          <w:t xml:space="preserve">подпункте </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а</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пункта 4</w:t>
        </w:r>
        <w:r w:rsidR="007A6232" w:rsidRPr="000C75F0">
          <w:rPr>
            <w:rFonts w:ascii="Times New Roman" w:hAnsi="Times New Roman" w:cs="Times New Roman"/>
            <w:sz w:val="24"/>
            <w:szCs w:val="24"/>
          </w:rPr>
          <w:t>8</w:t>
        </w:r>
      </w:hyperlink>
      <w:r w:rsidR="0003581A" w:rsidRPr="000C75F0">
        <w:rPr>
          <w:rFonts w:ascii="Times New Roman" w:hAnsi="Times New Roman" w:cs="Times New Roman"/>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или приказа о проведении внеплановой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Предметом такой проверки является только исполнение выданного лицензирующим </w:t>
      </w:r>
      <w:r w:rsidRPr="000C75F0">
        <w:rPr>
          <w:rFonts w:ascii="Times New Roman" w:hAnsi="Times New Roman" w:cs="Times New Roman"/>
          <w:sz w:val="24"/>
          <w:szCs w:val="24"/>
        </w:rPr>
        <w:lastRenderedPageBreak/>
        <w:t>органом предписания.</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62</w:t>
      </w:r>
      <w:r w:rsidR="0003581A" w:rsidRPr="000C75F0">
        <w:rPr>
          <w:rFonts w:ascii="Times New Roman" w:hAnsi="Times New Roman" w:cs="Times New Roman"/>
          <w:sz w:val="24"/>
          <w:szCs w:val="24"/>
        </w:rPr>
        <w:t xml:space="preserve">. В течение двадцати четырех часов с момента поступления обращения или заявления, указанных в </w:t>
      </w:r>
      <w:hyperlink w:anchor="P391" w:history="1">
        <w:r w:rsidR="0003581A" w:rsidRPr="000C75F0">
          <w:rPr>
            <w:rFonts w:ascii="Times New Roman" w:hAnsi="Times New Roman" w:cs="Times New Roman"/>
            <w:sz w:val="24"/>
            <w:szCs w:val="24"/>
          </w:rPr>
          <w:t xml:space="preserve">подпункте </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б</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пункта 4</w:t>
        </w:r>
        <w:r w:rsidR="007A6232" w:rsidRPr="000C75F0">
          <w:rPr>
            <w:rFonts w:ascii="Times New Roman" w:hAnsi="Times New Roman" w:cs="Times New Roman"/>
            <w:sz w:val="24"/>
            <w:szCs w:val="24"/>
          </w:rPr>
          <w:t>8</w:t>
        </w:r>
      </w:hyperlink>
      <w:r w:rsidR="0003581A" w:rsidRPr="000C75F0">
        <w:rPr>
          <w:rFonts w:ascii="Times New Roman" w:hAnsi="Times New Roman" w:cs="Times New Roman"/>
          <w:sz w:val="24"/>
          <w:szCs w:val="24"/>
        </w:rPr>
        <w:t xml:space="preserve">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03581A" w:rsidRPr="000C75F0" w:rsidRDefault="000634AD">
      <w:pPr>
        <w:pStyle w:val="ConsPlusNormal"/>
        <w:ind w:firstLine="540"/>
        <w:jc w:val="both"/>
        <w:rPr>
          <w:rFonts w:ascii="Times New Roman" w:hAnsi="Times New Roman" w:cs="Times New Roman"/>
          <w:sz w:val="24"/>
          <w:szCs w:val="24"/>
        </w:rPr>
      </w:pPr>
      <w:bookmarkStart w:id="21" w:name="P432"/>
      <w:bookmarkEnd w:id="21"/>
      <w:r w:rsidRPr="000C75F0">
        <w:rPr>
          <w:rFonts w:ascii="Times New Roman" w:hAnsi="Times New Roman" w:cs="Times New Roman"/>
          <w:sz w:val="24"/>
          <w:szCs w:val="24"/>
        </w:rPr>
        <w:t>63</w:t>
      </w:r>
      <w:r w:rsidR="0003581A" w:rsidRPr="000C75F0">
        <w:rPr>
          <w:rFonts w:ascii="Times New Roman" w:hAnsi="Times New Roman" w:cs="Times New Roman"/>
          <w:sz w:val="24"/>
          <w:szCs w:val="24"/>
        </w:rPr>
        <w:t xml:space="preserve">. Внеплановая выездная проверка по основанию, указанному в </w:t>
      </w:r>
      <w:hyperlink w:anchor="P391" w:history="1">
        <w:r w:rsidR="0003581A" w:rsidRPr="000C75F0">
          <w:rPr>
            <w:rFonts w:ascii="Times New Roman" w:hAnsi="Times New Roman" w:cs="Times New Roman"/>
            <w:sz w:val="24"/>
            <w:szCs w:val="24"/>
          </w:rPr>
          <w:t xml:space="preserve">подпункте </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б</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пункта 4</w:t>
        </w:r>
        <w:r w:rsidR="007A6232" w:rsidRPr="000C75F0">
          <w:rPr>
            <w:rFonts w:ascii="Times New Roman" w:hAnsi="Times New Roman" w:cs="Times New Roman"/>
            <w:sz w:val="24"/>
            <w:szCs w:val="24"/>
          </w:rPr>
          <w:t>8</w:t>
        </w:r>
      </w:hyperlink>
      <w:r w:rsidR="0003581A" w:rsidRPr="000C75F0">
        <w:rPr>
          <w:rFonts w:ascii="Times New Roman" w:hAnsi="Times New Roman" w:cs="Times New Roman"/>
          <w:sz w:val="24"/>
          <w:szCs w:val="24"/>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03581A" w:rsidRPr="000C75F0" w:rsidRDefault="00F5778A">
      <w:pPr>
        <w:pStyle w:val="ConsPlusNormal"/>
        <w:ind w:firstLine="540"/>
        <w:jc w:val="both"/>
        <w:rPr>
          <w:rFonts w:ascii="Times New Roman" w:hAnsi="Times New Roman" w:cs="Times New Roman"/>
          <w:sz w:val="24"/>
          <w:szCs w:val="24"/>
        </w:rPr>
      </w:pPr>
      <w:hyperlink r:id="rId43" w:history="1">
        <w:r w:rsidR="0003581A" w:rsidRPr="000C75F0">
          <w:rPr>
            <w:rFonts w:ascii="Times New Roman" w:hAnsi="Times New Roman" w:cs="Times New Roman"/>
            <w:sz w:val="24"/>
            <w:szCs w:val="24"/>
          </w:rPr>
          <w:t>Порядок</w:t>
        </w:r>
      </w:hyperlink>
      <w:r w:rsidR="0003581A" w:rsidRPr="000C75F0">
        <w:rPr>
          <w:rFonts w:ascii="Times New Roman" w:hAnsi="Times New Roman" w:cs="Times New Roman"/>
          <w:sz w:val="24"/>
          <w:szCs w:val="24"/>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93.</w:t>
      </w:r>
    </w:p>
    <w:p w:rsidR="0003581A" w:rsidRPr="000C75F0" w:rsidRDefault="000634AD">
      <w:pPr>
        <w:pStyle w:val="ConsPlusNormal"/>
        <w:ind w:firstLine="540"/>
        <w:jc w:val="both"/>
        <w:rPr>
          <w:rFonts w:ascii="Times New Roman" w:hAnsi="Times New Roman" w:cs="Times New Roman"/>
          <w:sz w:val="24"/>
          <w:szCs w:val="24"/>
        </w:rPr>
      </w:pPr>
      <w:bookmarkStart w:id="22" w:name="P436"/>
      <w:bookmarkEnd w:id="22"/>
      <w:r w:rsidRPr="000C75F0">
        <w:rPr>
          <w:rFonts w:ascii="Times New Roman" w:hAnsi="Times New Roman" w:cs="Times New Roman"/>
          <w:sz w:val="24"/>
          <w:szCs w:val="24"/>
        </w:rPr>
        <w:t>64</w:t>
      </w:r>
      <w:r w:rsidR="0003581A" w:rsidRPr="000C75F0">
        <w:rPr>
          <w:rFonts w:ascii="Times New Roman" w:hAnsi="Times New Roman" w:cs="Times New Roman"/>
          <w:sz w:val="24"/>
          <w:szCs w:val="24"/>
        </w:rPr>
        <w:t xml:space="preserve">. В случае проведения внеплановой проверки по основанию, указанному в </w:t>
      </w:r>
      <w:hyperlink w:anchor="P393" w:history="1">
        <w:r w:rsidR="0003581A" w:rsidRPr="000C75F0">
          <w:rPr>
            <w:rFonts w:ascii="Times New Roman" w:hAnsi="Times New Roman" w:cs="Times New Roman"/>
            <w:sz w:val="24"/>
            <w:szCs w:val="24"/>
          </w:rPr>
          <w:t xml:space="preserve">подпункте </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в</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пункта 4</w:t>
        </w:r>
        <w:r w:rsidR="007A6232" w:rsidRPr="000C75F0">
          <w:rPr>
            <w:rFonts w:ascii="Times New Roman" w:hAnsi="Times New Roman" w:cs="Times New Roman"/>
            <w:sz w:val="24"/>
            <w:szCs w:val="24"/>
          </w:rPr>
          <w:t>8</w:t>
        </w:r>
      </w:hyperlink>
      <w:r w:rsidR="0003581A" w:rsidRPr="000C75F0">
        <w:rPr>
          <w:rFonts w:ascii="Times New Roman" w:hAnsi="Times New Roman" w:cs="Times New Roman"/>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65</w:t>
      </w:r>
      <w:r w:rsidR="0003581A" w:rsidRPr="000C75F0">
        <w:rPr>
          <w:rFonts w:ascii="Times New Roman" w:hAnsi="Times New Roman" w:cs="Times New Roman"/>
          <w:sz w:val="24"/>
          <w:szCs w:val="24"/>
        </w:rPr>
        <w:t xml:space="preserve">. По основанию, указанному в </w:t>
      </w:r>
      <w:hyperlink w:anchor="P394" w:history="1">
        <w:r w:rsidR="0003581A" w:rsidRPr="000C75F0">
          <w:rPr>
            <w:rFonts w:ascii="Times New Roman" w:hAnsi="Times New Roman" w:cs="Times New Roman"/>
            <w:sz w:val="24"/>
            <w:szCs w:val="24"/>
          </w:rPr>
          <w:t xml:space="preserve">подпункте </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г</w:t>
        </w:r>
        <w:r w:rsidR="001B3542"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пункта 4</w:t>
        </w:r>
        <w:r w:rsidR="007A6232" w:rsidRPr="000C75F0">
          <w:rPr>
            <w:rFonts w:ascii="Times New Roman" w:hAnsi="Times New Roman" w:cs="Times New Roman"/>
            <w:sz w:val="24"/>
            <w:szCs w:val="24"/>
          </w:rPr>
          <w:t>8</w:t>
        </w:r>
      </w:hyperlink>
      <w:r w:rsidR="0003581A" w:rsidRPr="000C75F0">
        <w:rPr>
          <w:rFonts w:ascii="Times New Roman" w:hAnsi="Times New Roman" w:cs="Times New Roman"/>
          <w:sz w:val="24"/>
          <w:szCs w:val="24"/>
        </w:rP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Внеплановая выездная проверка по основанию, указанному в </w:t>
      </w:r>
      <w:hyperlink w:anchor="P394" w:history="1">
        <w:r w:rsidRPr="000C75F0">
          <w:rPr>
            <w:rFonts w:ascii="Times New Roman" w:hAnsi="Times New Roman" w:cs="Times New Roman"/>
            <w:sz w:val="24"/>
            <w:szCs w:val="24"/>
          </w:rPr>
          <w:t xml:space="preserve">подпункте </w:t>
        </w:r>
        <w:r w:rsidR="001B3542" w:rsidRPr="000C75F0">
          <w:rPr>
            <w:rFonts w:ascii="Times New Roman" w:hAnsi="Times New Roman" w:cs="Times New Roman"/>
            <w:sz w:val="24"/>
            <w:szCs w:val="24"/>
          </w:rPr>
          <w:t>«</w:t>
        </w:r>
        <w:r w:rsidRPr="000C75F0">
          <w:rPr>
            <w:rFonts w:ascii="Times New Roman" w:hAnsi="Times New Roman" w:cs="Times New Roman"/>
            <w:sz w:val="24"/>
            <w:szCs w:val="24"/>
          </w:rPr>
          <w:t>г</w:t>
        </w:r>
        <w:r w:rsidR="001B3542" w:rsidRPr="000C75F0">
          <w:rPr>
            <w:rFonts w:ascii="Times New Roman" w:hAnsi="Times New Roman" w:cs="Times New Roman"/>
            <w:sz w:val="24"/>
            <w:szCs w:val="24"/>
          </w:rPr>
          <w:t>»</w:t>
        </w:r>
        <w:r w:rsidRPr="000C75F0">
          <w:rPr>
            <w:rFonts w:ascii="Times New Roman" w:hAnsi="Times New Roman" w:cs="Times New Roman"/>
            <w:sz w:val="24"/>
            <w:szCs w:val="24"/>
          </w:rPr>
          <w:t xml:space="preserve"> пункта 4</w:t>
        </w:r>
        <w:r w:rsidR="007A6232" w:rsidRPr="000C75F0">
          <w:rPr>
            <w:rFonts w:ascii="Times New Roman" w:hAnsi="Times New Roman" w:cs="Times New Roman"/>
            <w:sz w:val="24"/>
            <w:szCs w:val="24"/>
          </w:rPr>
          <w:t>8</w:t>
        </w:r>
      </w:hyperlink>
      <w:r w:rsidRPr="000C75F0">
        <w:rPr>
          <w:rFonts w:ascii="Times New Roman" w:hAnsi="Times New Roman" w:cs="Times New Roman"/>
          <w:sz w:val="24"/>
          <w:szCs w:val="24"/>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2F371A" w:rsidRPr="000C75F0" w:rsidRDefault="001B3542" w:rsidP="006D06D1">
      <w:pPr>
        <w:pStyle w:val="ConsPlusNormal"/>
        <w:ind w:firstLine="540"/>
        <w:jc w:val="both"/>
        <w:rPr>
          <w:rFonts w:ascii="Times New Roman" w:hAnsi="Times New Roman"/>
          <w:sz w:val="24"/>
          <w:szCs w:val="24"/>
        </w:rPr>
      </w:pPr>
      <w:bookmarkStart w:id="23" w:name="P445"/>
      <w:bookmarkEnd w:id="23"/>
      <w:r w:rsidRPr="000C75F0">
        <w:rPr>
          <w:rFonts w:ascii="Times New Roman" w:hAnsi="Times New Roman" w:cs="Times New Roman"/>
          <w:sz w:val="24"/>
          <w:szCs w:val="24"/>
        </w:rPr>
        <w:t>6</w:t>
      </w:r>
      <w:r w:rsidR="000634AD" w:rsidRPr="000C75F0">
        <w:rPr>
          <w:rFonts w:ascii="Times New Roman" w:hAnsi="Times New Roman" w:cs="Times New Roman"/>
          <w:sz w:val="24"/>
          <w:szCs w:val="24"/>
        </w:rPr>
        <w:t>6</w:t>
      </w:r>
      <w:r w:rsidR="0003581A" w:rsidRPr="000C75F0">
        <w:rPr>
          <w:rFonts w:ascii="Times New Roman" w:hAnsi="Times New Roman" w:cs="Times New Roman"/>
          <w:sz w:val="24"/>
          <w:szCs w:val="24"/>
        </w:rPr>
        <w:t xml:space="preserve">. 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w:t>
      </w:r>
      <w:r w:rsidR="0003581A" w:rsidRPr="000C75F0">
        <w:rPr>
          <w:rFonts w:ascii="Times New Roman" w:hAnsi="Times New Roman" w:cs="Times New Roman"/>
          <w:sz w:val="24"/>
          <w:szCs w:val="24"/>
        </w:rPr>
        <w:lastRenderedPageBreak/>
        <w:t xml:space="preserve">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 В информации должны быть указаны все сведения, необходимые для подготовки </w:t>
      </w:r>
      <w:hyperlink w:anchor="P1243" w:history="1">
        <w:r w:rsidR="0003581A" w:rsidRPr="000C75F0">
          <w:rPr>
            <w:rFonts w:ascii="Times New Roman" w:hAnsi="Times New Roman" w:cs="Times New Roman"/>
            <w:sz w:val="24"/>
            <w:szCs w:val="24"/>
          </w:rPr>
          <w:t>распоряжения</w:t>
        </w:r>
      </w:hyperlink>
      <w:r w:rsidR="0003581A" w:rsidRPr="000C75F0">
        <w:rPr>
          <w:rFonts w:ascii="Times New Roman" w:hAnsi="Times New Roman" w:cs="Times New Roman"/>
          <w:sz w:val="24"/>
          <w:szCs w:val="24"/>
        </w:rPr>
        <w:t xml:space="preserve"> или приказа о проведении внеплановой проверки </w:t>
      </w:r>
      <w:r w:rsidR="002F371A" w:rsidRPr="000C75F0">
        <w:rPr>
          <w:rFonts w:ascii="Times New Roman" w:hAnsi="Times New Roman" w:cs="Times New Roman"/>
          <w:sz w:val="24"/>
          <w:szCs w:val="24"/>
        </w:rPr>
        <w:t>в соответствии с типовой формой</w:t>
      </w:r>
      <w:r w:rsidR="002F371A" w:rsidRPr="000C75F0">
        <w:rPr>
          <w:rFonts w:ascii="Times New Roman" w:hAnsi="Times New Roman"/>
          <w:sz w:val="24"/>
          <w:szCs w:val="24"/>
        </w:rPr>
        <w:t>, утвержденной прик</w:t>
      </w:r>
      <w:r w:rsidR="006D06D1" w:rsidRPr="000C75F0">
        <w:rPr>
          <w:rFonts w:ascii="Times New Roman" w:hAnsi="Times New Roman"/>
          <w:sz w:val="24"/>
          <w:szCs w:val="24"/>
        </w:rPr>
        <w:t>азом Минэкономразвития РФ № 141,</w:t>
      </w:r>
      <w:r w:rsidR="006D06D1" w:rsidRPr="000C75F0">
        <w:rPr>
          <w:rFonts w:ascii="Times New Roman" w:hAnsi="Times New Roman" w:cs="Times New Roman"/>
          <w:sz w:val="24"/>
          <w:szCs w:val="24"/>
        </w:rPr>
        <w:t xml:space="preserve"> с учетом специфики исполнения </w:t>
      </w:r>
      <w:r w:rsidR="00DC435E" w:rsidRPr="000C75F0">
        <w:rPr>
          <w:rFonts w:ascii="Times New Roman" w:hAnsi="Times New Roman" w:cs="Times New Roman"/>
          <w:sz w:val="24"/>
          <w:szCs w:val="24"/>
        </w:rPr>
        <w:t>государственной функции</w:t>
      </w:r>
      <w:r w:rsidR="006D06D1" w:rsidRPr="000C75F0">
        <w:rPr>
          <w:rFonts w:ascii="Times New Roman" w:hAnsi="Times New Roman" w:cs="Times New Roman"/>
          <w:sz w:val="24"/>
          <w:szCs w:val="24"/>
        </w:rPr>
        <w:t>.</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6</w:t>
      </w:r>
      <w:r w:rsidR="000634AD" w:rsidRPr="000C75F0">
        <w:rPr>
          <w:rFonts w:ascii="Times New Roman" w:hAnsi="Times New Roman" w:cs="Times New Roman"/>
          <w:sz w:val="24"/>
          <w:szCs w:val="24"/>
        </w:rPr>
        <w:t>7</w:t>
      </w:r>
      <w:r w:rsidRPr="000C75F0">
        <w:rPr>
          <w:rFonts w:ascii="Times New Roman" w:hAnsi="Times New Roman" w:cs="Times New Roman"/>
          <w:sz w:val="24"/>
          <w:szCs w:val="24"/>
        </w:rPr>
        <w:t xml:space="preserve">. Подготовка проекта распоряжения или приказа о проведении внеплановой проверки осуществляется в соответствии с </w:t>
      </w:r>
      <w:hyperlink w:anchor="P402" w:history="1">
        <w:r w:rsidRPr="000C75F0">
          <w:rPr>
            <w:rFonts w:ascii="Times New Roman" w:hAnsi="Times New Roman" w:cs="Times New Roman"/>
            <w:sz w:val="24"/>
            <w:szCs w:val="24"/>
          </w:rPr>
          <w:t>пунктами 5</w:t>
        </w:r>
        <w:r w:rsidR="007A6232" w:rsidRPr="000C75F0">
          <w:rPr>
            <w:rFonts w:ascii="Times New Roman" w:hAnsi="Times New Roman" w:cs="Times New Roman"/>
            <w:sz w:val="24"/>
            <w:szCs w:val="24"/>
          </w:rPr>
          <w:t>7</w:t>
        </w:r>
      </w:hyperlink>
      <w:r w:rsidRPr="000C75F0">
        <w:rPr>
          <w:rFonts w:ascii="Times New Roman" w:hAnsi="Times New Roman" w:cs="Times New Roman"/>
          <w:sz w:val="24"/>
          <w:szCs w:val="24"/>
        </w:rPr>
        <w:t xml:space="preserve">, </w:t>
      </w:r>
      <w:hyperlink w:anchor="P416" w:history="1">
        <w:r w:rsidR="007A6232" w:rsidRPr="000C75F0">
          <w:rPr>
            <w:rFonts w:ascii="Times New Roman" w:hAnsi="Times New Roman" w:cs="Times New Roman"/>
            <w:sz w:val="24"/>
            <w:szCs w:val="24"/>
          </w:rPr>
          <w:t>58</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6</w:t>
      </w:r>
      <w:r w:rsidR="000634AD" w:rsidRPr="000C75F0">
        <w:rPr>
          <w:rFonts w:ascii="Times New Roman" w:hAnsi="Times New Roman" w:cs="Times New Roman"/>
          <w:sz w:val="24"/>
          <w:szCs w:val="24"/>
        </w:rPr>
        <w:t>8</w:t>
      </w:r>
      <w:r w:rsidRPr="000C75F0">
        <w:rPr>
          <w:rFonts w:ascii="Times New Roman" w:hAnsi="Times New Roman" w:cs="Times New Roman"/>
          <w:sz w:val="24"/>
          <w:szCs w:val="24"/>
        </w:rPr>
        <w:t>.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или приказа о проведении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6</w:t>
      </w:r>
      <w:r w:rsidR="000634AD" w:rsidRPr="000C75F0">
        <w:rPr>
          <w:rFonts w:ascii="Times New Roman" w:hAnsi="Times New Roman" w:cs="Times New Roman"/>
          <w:sz w:val="24"/>
          <w:szCs w:val="24"/>
        </w:rPr>
        <w:t>9</w:t>
      </w:r>
      <w:r w:rsidRPr="000C75F0">
        <w:rPr>
          <w:rFonts w:ascii="Times New Roman" w:hAnsi="Times New Roman" w:cs="Times New Roman"/>
          <w:sz w:val="24"/>
          <w:szCs w:val="24"/>
        </w:rPr>
        <w:t>. Заверенная печатью копия распоряжения или приказа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70</w:t>
      </w:r>
      <w:r w:rsidR="0003581A" w:rsidRPr="000C75F0">
        <w:rPr>
          <w:rFonts w:ascii="Times New Roman" w:hAnsi="Times New Roman" w:cs="Times New Roman"/>
          <w:sz w:val="24"/>
          <w:szCs w:val="24"/>
        </w:rPr>
        <w:t>.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03581A" w:rsidRPr="000C75F0" w:rsidRDefault="000634AD">
      <w:pPr>
        <w:pStyle w:val="ConsPlusNormal"/>
        <w:ind w:firstLine="540"/>
        <w:jc w:val="both"/>
        <w:rPr>
          <w:rFonts w:ascii="Times New Roman" w:hAnsi="Times New Roman" w:cs="Times New Roman"/>
          <w:sz w:val="24"/>
          <w:szCs w:val="24"/>
        </w:rPr>
      </w:pPr>
      <w:bookmarkStart w:id="24" w:name="P455"/>
      <w:bookmarkEnd w:id="24"/>
      <w:r w:rsidRPr="000C75F0">
        <w:rPr>
          <w:rFonts w:ascii="Times New Roman" w:hAnsi="Times New Roman" w:cs="Times New Roman"/>
          <w:sz w:val="24"/>
          <w:szCs w:val="24"/>
        </w:rPr>
        <w:t>71</w:t>
      </w:r>
      <w:r w:rsidR="0003581A" w:rsidRPr="000C75F0">
        <w:rPr>
          <w:rFonts w:ascii="Times New Roman" w:hAnsi="Times New Roman" w:cs="Times New Roman"/>
          <w:sz w:val="24"/>
          <w:szCs w:val="24"/>
        </w:rPr>
        <w:t>. Проверка осуществляется в течение срока, установленного распоряжением или приказом о проведении проверки.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72</w:t>
      </w:r>
      <w:r w:rsidR="0003581A" w:rsidRPr="000C75F0">
        <w:rPr>
          <w:rFonts w:ascii="Times New Roman" w:hAnsi="Times New Roman" w:cs="Times New Roman"/>
          <w:sz w:val="24"/>
          <w:szCs w:val="24"/>
        </w:rPr>
        <w:t>. В случае продления срока проверки должностное лицо лицензирующего органа по согласованию с руководителем лицензирующего органа за один рабочий день до завершения проверки готовит проект распоряжения или приказа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или приказ лицензирующего органа о продлении срока проверки подписывается не позднее дня завершения предшествующей проверки.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73</w:t>
      </w:r>
      <w:r w:rsidR="0003581A" w:rsidRPr="000C75F0">
        <w:rPr>
          <w:rFonts w:ascii="Times New Roman" w:hAnsi="Times New Roman" w:cs="Times New Roman"/>
          <w:sz w:val="24"/>
          <w:szCs w:val="24"/>
        </w:rPr>
        <w:t>.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03581A" w:rsidRPr="000C75F0" w:rsidRDefault="000634AD">
      <w:pPr>
        <w:pStyle w:val="ConsPlusNormal"/>
        <w:ind w:firstLine="540"/>
        <w:jc w:val="both"/>
        <w:rPr>
          <w:rFonts w:ascii="Times New Roman" w:hAnsi="Times New Roman" w:cs="Times New Roman"/>
          <w:sz w:val="24"/>
          <w:szCs w:val="24"/>
        </w:rPr>
      </w:pPr>
      <w:bookmarkStart w:id="25" w:name="P461"/>
      <w:bookmarkEnd w:id="25"/>
      <w:r w:rsidRPr="000C75F0">
        <w:rPr>
          <w:rFonts w:ascii="Times New Roman" w:hAnsi="Times New Roman" w:cs="Times New Roman"/>
          <w:sz w:val="24"/>
          <w:szCs w:val="24"/>
        </w:rPr>
        <w:t>74</w:t>
      </w:r>
      <w:r w:rsidR="0003581A" w:rsidRPr="000C75F0">
        <w:rPr>
          <w:rFonts w:ascii="Times New Roman" w:hAnsi="Times New Roman" w:cs="Times New Roman"/>
          <w:sz w:val="24"/>
          <w:szCs w:val="24"/>
        </w:rPr>
        <w:t>. Проверки проводятся в форме документарной проверки и (или) выездной проверки.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75</w:t>
      </w:r>
      <w:r w:rsidR="0003581A" w:rsidRPr="000C75F0">
        <w:rPr>
          <w:rFonts w:ascii="Times New Roman" w:hAnsi="Times New Roman" w:cs="Times New Roman"/>
          <w:sz w:val="24"/>
          <w:szCs w:val="24"/>
        </w:rPr>
        <w:t>. Результатом административной процедуры является издание распоряжения или приказа о проведении проверки.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14. ПРОВЕДЕНИЕ ДОКУМЕНТАРНОЙ ПРОВЕРКИ</w:t>
      </w:r>
    </w:p>
    <w:p w:rsidR="0003581A" w:rsidRPr="000C75F0" w:rsidRDefault="0003581A">
      <w:pPr>
        <w:pStyle w:val="ConsPlusNormal"/>
        <w:jc w:val="both"/>
        <w:rPr>
          <w:rFonts w:ascii="Times New Roman" w:hAnsi="Times New Roman" w:cs="Times New Roman"/>
          <w:sz w:val="24"/>
          <w:szCs w:val="24"/>
        </w:rPr>
      </w:pPr>
    </w:p>
    <w:p w:rsidR="0003581A" w:rsidRPr="000C75F0" w:rsidRDefault="00D21351">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w:t>
      </w:r>
      <w:r w:rsidR="000634AD" w:rsidRPr="000C75F0">
        <w:rPr>
          <w:rFonts w:ascii="Times New Roman" w:hAnsi="Times New Roman" w:cs="Times New Roman"/>
          <w:sz w:val="24"/>
          <w:szCs w:val="24"/>
        </w:rPr>
        <w:t>6</w:t>
      </w:r>
      <w:r w:rsidR="0003581A" w:rsidRPr="000C75F0">
        <w:rPr>
          <w:rFonts w:ascii="Times New Roman" w:hAnsi="Times New Roman" w:cs="Times New Roman"/>
          <w:sz w:val="24"/>
          <w:szCs w:val="24"/>
        </w:rPr>
        <w:t>. Основанием для начала административной процедуры является распоряжение или приказ о проведении документарной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w:t>
      </w:r>
      <w:r w:rsidR="000634AD" w:rsidRPr="000C75F0">
        <w:rPr>
          <w:rFonts w:ascii="Times New Roman" w:hAnsi="Times New Roman" w:cs="Times New Roman"/>
          <w:sz w:val="24"/>
          <w:szCs w:val="24"/>
        </w:rPr>
        <w:t>7</w:t>
      </w:r>
      <w:r w:rsidRPr="000C75F0">
        <w:rPr>
          <w:rFonts w:ascii="Times New Roman" w:hAnsi="Times New Roman" w:cs="Times New Roman"/>
          <w:sz w:val="24"/>
          <w:szCs w:val="24"/>
        </w:rPr>
        <w:t xml:space="preserve">.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w:t>
      </w:r>
      <w:r w:rsidRPr="000C75F0">
        <w:rPr>
          <w:rFonts w:ascii="Times New Roman" w:hAnsi="Times New Roman" w:cs="Times New Roman"/>
          <w:sz w:val="24"/>
          <w:szCs w:val="24"/>
        </w:rPr>
        <w:lastRenderedPageBreak/>
        <w:t>нарушений условий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w:t>
      </w:r>
      <w:r w:rsidR="000634AD" w:rsidRPr="000C75F0">
        <w:rPr>
          <w:rFonts w:ascii="Times New Roman" w:hAnsi="Times New Roman" w:cs="Times New Roman"/>
          <w:sz w:val="24"/>
          <w:szCs w:val="24"/>
        </w:rPr>
        <w:t>8</w:t>
      </w:r>
      <w:r w:rsidRPr="000C75F0">
        <w:rPr>
          <w:rFonts w:ascii="Times New Roman" w:hAnsi="Times New Roman" w:cs="Times New Roman"/>
          <w:sz w:val="24"/>
          <w:szCs w:val="24"/>
        </w:rPr>
        <w:t>.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7</w:t>
      </w:r>
      <w:r w:rsidR="000634AD" w:rsidRPr="000C75F0">
        <w:rPr>
          <w:rFonts w:ascii="Times New Roman" w:hAnsi="Times New Roman" w:cs="Times New Roman"/>
          <w:sz w:val="24"/>
          <w:szCs w:val="24"/>
        </w:rPr>
        <w:t>9</w:t>
      </w:r>
      <w:r w:rsidRPr="000C75F0">
        <w:rPr>
          <w:rFonts w:ascii="Times New Roman" w:hAnsi="Times New Roman" w:cs="Times New Roman"/>
          <w:sz w:val="24"/>
          <w:szCs w:val="24"/>
        </w:rPr>
        <w:t>. При проведении плановой документарной проверки должностное лицо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проверяет отсутствие противоречий в документах лицензиата, имеющихся в распоряжении лицензирующего органа;</w:t>
      </w:r>
    </w:p>
    <w:p w:rsidR="00FA3736"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w:t>
      </w:r>
      <w:r w:rsidR="00FA3736" w:rsidRPr="000C75F0">
        <w:rPr>
          <w:rFonts w:ascii="Times New Roman" w:hAnsi="Times New Roman" w:cs="Times New Roman"/>
          <w:sz w:val="24"/>
          <w:szCs w:val="24"/>
        </w:rPr>
        <w:t>)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Росалкогольрегулирования с распечаткой выкопировки из отчета «Подключение организаций к ЕГАИС – УТМ», сформированного в Интернет-сервисе «Личный кабинет»;</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w:t>
      </w:r>
      <w:r w:rsidR="0003581A" w:rsidRPr="000C75F0">
        <w:rPr>
          <w:rFonts w:ascii="Times New Roman" w:hAnsi="Times New Roman" w:cs="Times New Roman"/>
          <w:sz w:val="24"/>
          <w:szCs w:val="24"/>
        </w:rPr>
        <w:t>) готовит запросы: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в Росреестр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иные органы и организации, обращение в которые необходимо при организации и проведении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Запросы подписываются руководителем (заместителем руководителя) лицензирующего органа и направляются органам (организациям) не позднее 3 рабочих дней с даты начала проведения документарной проверки.</w:t>
      </w:r>
    </w:p>
    <w:p w:rsidR="00FA3736"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80</w:t>
      </w:r>
      <w:r w:rsidR="00FA3736" w:rsidRPr="000C75F0">
        <w:rPr>
          <w:rFonts w:ascii="Times New Roman" w:hAnsi="Times New Roman" w:cs="Times New Roman"/>
          <w:sz w:val="24"/>
          <w:szCs w:val="24"/>
        </w:rPr>
        <w:t xml:space="preserve">. </w:t>
      </w:r>
      <w:r w:rsidR="00FA3736" w:rsidRPr="000C75F0">
        <w:rPr>
          <w:rFonts w:ascii="Times New Roman" w:hAnsi="Times New Roman"/>
          <w:sz w:val="24"/>
          <w:szCs w:val="24"/>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4" w:history="1">
        <w:r w:rsidR="00FA3736" w:rsidRPr="000C75F0">
          <w:rPr>
            <w:rStyle w:val="a6"/>
            <w:rFonts w:ascii="Times New Roman" w:hAnsi="Times New Roman"/>
            <w:color w:val="auto"/>
            <w:sz w:val="24"/>
            <w:szCs w:val="24"/>
            <w:u w:val="none"/>
          </w:rPr>
          <w:t>статьи 4</w:t>
        </w:r>
      </w:hyperlink>
      <w:r w:rsidR="00FA3736" w:rsidRPr="000C75F0">
        <w:rPr>
          <w:rFonts w:ascii="Times New Roman" w:hAnsi="Times New Roman"/>
          <w:sz w:val="24"/>
          <w:szCs w:val="24"/>
        </w:rPr>
        <w:t xml:space="preserve"> Федерального закона </w:t>
      </w:r>
      <w:r w:rsidR="00FA3736" w:rsidRPr="000C75F0">
        <w:rPr>
          <w:rFonts w:ascii="Times New Roman" w:hAnsi="Times New Roman"/>
          <w:sz w:val="24"/>
          <w:szCs w:val="24"/>
        </w:rPr>
        <w:br/>
        <w:t xml:space="preserve">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r w:rsidR="00FA3736" w:rsidRPr="000C75F0">
        <w:rPr>
          <w:rFonts w:ascii="Times New Roman" w:hAnsi="Times New Roman"/>
          <w:sz w:val="24"/>
          <w:szCs w:val="24"/>
        </w:rPr>
        <w:br/>
      </w:r>
      <w:hyperlink r:id="rId45" w:history="1">
        <w:r w:rsidR="00FA3736" w:rsidRPr="000C75F0">
          <w:rPr>
            <w:rStyle w:val="a6"/>
            <w:rFonts w:ascii="Times New Roman" w:hAnsi="Times New Roman"/>
            <w:color w:val="auto"/>
            <w:sz w:val="24"/>
            <w:szCs w:val="24"/>
            <w:u w:val="none"/>
          </w:rPr>
          <w:t>частью 2 статьи 26.1</w:t>
        </w:r>
      </w:hyperlink>
      <w:r w:rsidR="00FA3736" w:rsidRPr="000C75F0">
        <w:rPr>
          <w:rFonts w:ascii="Times New Roman" w:hAnsi="Times New Roman"/>
          <w:sz w:val="24"/>
          <w:szCs w:val="24"/>
        </w:rPr>
        <w:t xml:space="preserve"> Федерального закона № 294-ФЗ, проведение плановой проверки прекращается, о чем составляется соответствующий акт.</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81</w:t>
      </w:r>
      <w:r w:rsidR="0003581A" w:rsidRPr="000C75F0">
        <w:rPr>
          <w:rFonts w:ascii="Times New Roman" w:hAnsi="Times New Roman" w:cs="Times New Roman"/>
          <w:sz w:val="24"/>
          <w:szCs w:val="24"/>
        </w:rPr>
        <w:t>.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документарной проверки.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82</w:t>
      </w:r>
      <w:r w:rsidR="0003581A" w:rsidRPr="000C75F0">
        <w:rPr>
          <w:rFonts w:ascii="Times New Roman" w:hAnsi="Times New Roman" w:cs="Times New Roman"/>
          <w:sz w:val="24"/>
          <w:szCs w:val="24"/>
        </w:rPr>
        <w:t xml:space="preserve">. Основания для проведения внеплановой документарной проверки указаны в </w:t>
      </w:r>
      <w:hyperlink w:anchor="P388" w:history="1">
        <w:r w:rsidR="0003581A" w:rsidRPr="000C75F0">
          <w:rPr>
            <w:rFonts w:ascii="Times New Roman" w:hAnsi="Times New Roman" w:cs="Times New Roman"/>
            <w:sz w:val="24"/>
            <w:szCs w:val="24"/>
          </w:rPr>
          <w:t>пункте 4</w:t>
        </w:r>
        <w:r w:rsidR="007A6232" w:rsidRPr="000C75F0">
          <w:rPr>
            <w:rFonts w:ascii="Times New Roman" w:hAnsi="Times New Roman" w:cs="Times New Roman"/>
            <w:sz w:val="24"/>
            <w:szCs w:val="24"/>
          </w:rPr>
          <w:t>8</w:t>
        </w:r>
      </w:hyperlink>
      <w:r w:rsidR="0003581A" w:rsidRPr="000C75F0">
        <w:rPr>
          <w:rFonts w:ascii="Times New Roman" w:hAnsi="Times New Roman" w:cs="Times New Roman"/>
          <w:sz w:val="24"/>
          <w:szCs w:val="24"/>
        </w:rPr>
        <w:t xml:space="preserve"> настоящего Административного регламента.</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83</w:t>
      </w:r>
      <w:r w:rsidR="0003581A" w:rsidRPr="000C75F0">
        <w:rPr>
          <w:rFonts w:ascii="Times New Roman" w:hAnsi="Times New Roman" w:cs="Times New Roman"/>
          <w:sz w:val="24"/>
          <w:szCs w:val="24"/>
        </w:rPr>
        <w:t>. В случае,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84</w:t>
      </w:r>
      <w:r w:rsidR="0003581A" w:rsidRPr="000C75F0">
        <w:rPr>
          <w:rFonts w:ascii="Times New Roman" w:hAnsi="Times New Roman" w:cs="Times New Roman"/>
          <w:sz w:val="24"/>
          <w:szCs w:val="24"/>
        </w:rPr>
        <w:t xml:space="preserve">. Указанные запросы направляются на бумажном носителе (посредством почтовой </w:t>
      </w:r>
      <w:r w:rsidR="0003581A" w:rsidRPr="000C75F0">
        <w:rPr>
          <w:rFonts w:ascii="Times New Roman" w:hAnsi="Times New Roman" w:cs="Times New Roman"/>
          <w:sz w:val="24"/>
          <w:szCs w:val="24"/>
        </w:rPr>
        <w:lastRenderedPageBreak/>
        <w:t>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85</w:t>
      </w:r>
      <w:r w:rsidR="0003581A" w:rsidRPr="000C75F0">
        <w:rPr>
          <w:rFonts w:ascii="Times New Roman" w:hAnsi="Times New Roman" w:cs="Times New Roman"/>
          <w:sz w:val="24"/>
          <w:szCs w:val="24"/>
        </w:rPr>
        <w:t>. 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86</w:t>
      </w:r>
      <w:r w:rsidR="0003581A" w:rsidRPr="000C75F0">
        <w:rPr>
          <w:rFonts w:ascii="Times New Roman" w:hAnsi="Times New Roman" w:cs="Times New Roman"/>
          <w:sz w:val="24"/>
          <w:szCs w:val="24"/>
        </w:rPr>
        <w:t>.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 десяти рабочих дней необходимые пояснения в письменной форме.</w:t>
      </w:r>
    </w:p>
    <w:p w:rsidR="0003581A" w:rsidRPr="000C75F0" w:rsidRDefault="00D21351">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w:t>
      </w:r>
      <w:r w:rsidR="000634AD" w:rsidRPr="000C75F0">
        <w:rPr>
          <w:rFonts w:ascii="Times New Roman" w:hAnsi="Times New Roman" w:cs="Times New Roman"/>
          <w:sz w:val="24"/>
          <w:szCs w:val="24"/>
        </w:rPr>
        <w:t>7</w:t>
      </w:r>
      <w:r w:rsidR="0003581A" w:rsidRPr="000C75F0">
        <w:rPr>
          <w:rFonts w:ascii="Times New Roman" w:hAnsi="Times New Roman" w:cs="Times New Roman"/>
          <w:sz w:val="24"/>
          <w:szCs w:val="24"/>
        </w:rPr>
        <w:t>.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FA3736" w:rsidRPr="000C75F0" w:rsidRDefault="00D21351">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8</w:t>
      </w:r>
      <w:r w:rsidR="000634AD" w:rsidRPr="000C75F0">
        <w:rPr>
          <w:rFonts w:ascii="Times New Roman" w:hAnsi="Times New Roman" w:cs="Times New Roman"/>
          <w:sz w:val="24"/>
          <w:szCs w:val="24"/>
        </w:rPr>
        <w:t>8</w:t>
      </w:r>
      <w:r w:rsidR="0003581A" w:rsidRPr="000C75F0">
        <w:rPr>
          <w:rFonts w:ascii="Times New Roman" w:hAnsi="Times New Roman" w:cs="Times New Roman"/>
          <w:sz w:val="24"/>
          <w:szCs w:val="24"/>
        </w:rPr>
        <w:t xml:space="preserve">. </w:t>
      </w:r>
      <w:r w:rsidR="00FA3736" w:rsidRPr="000C75F0">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2F371A" w:rsidRPr="000C75F0" w:rsidRDefault="0003581A" w:rsidP="006D06D1">
      <w:pPr>
        <w:pStyle w:val="ConsPlusNormal"/>
        <w:ind w:firstLine="540"/>
        <w:jc w:val="both"/>
        <w:rPr>
          <w:rFonts w:ascii="Times New Roman" w:hAnsi="Times New Roman"/>
          <w:sz w:val="24"/>
          <w:szCs w:val="24"/>
          <w:highlight w:val="red"/>
        </w:rPr>
      </w:pPr>
      <w:r w:rsidRPr="000C75F0">
        <w:rPr>
          <w:rFonts w:ascii="Times New Roman" w:hAnsi="Times New Roman" w:cs="Times New Roman"/>
          <w:sz w:val="24"/>
          <w:szCs w:val="24"/>
        </w:rPr>
        <w:t>8</w:t>
      </w:r>
      <w:r w:rsidR="000634AD" w:rsidRPr="000C75F0">
        <w:rPr>
          <w:rFonts w:ascii="Times New Roman" w:hAnsi="Times New Roman" w:cs="Times New Roman"/>
          <w:sz w:val="24"/>
          <w:szCs w:val="24"/>
        </w:rPr>
        <w:t>9</w:t>
      </w:r>
      <w:r w:rsidRPr="000C75F0">
        <w:rPr>
          <w:rFonts w:ascii="Times New Roman" w:hAnsi="Times New Roman" w:cs="Times New Roman"/>
          <w:sz w:val="24"/>
          <w:szCs w:val="24"/>
        </w:rPr>
        <w:t xml:space="preserve">. По результатам документарной проверки составляется </w:t>
      </w:r>
      <w:hyperlink w:anchor="P1258" w:history="1">
        <w:r w:rsidRPr="000C75F0">
          <w:rPr>
            <w:rFonts w:ascii="Times New Roman" w:hAnsi="Times New Roman" w:cs="Times New Roman"/>
            <w:sz w:val="24"/>
            <w:szCs w:val="24"/>
          </w:rPr>
          <w:t>акт</w:t>
        </w:r>
      </w:hyperlink>
      <w:r w:rsidRPr="000C75F0">
        <w:rPr>
          <w:rFonts w:ascii="Times New Roman" w:hAnsi="Times New Roman" w:cs="Times New Roman"/>
          <w:sz w:val="24"/>
          <w:szCs w:val="24"/>
        </w:rPr>
        <w:t xml:space="preserve"> документарной проверки </w:t>
      </w:r>
      <w:r w:rsidR="002F371A" w:rsidRPr="000C75F0">
        <w:rPr>
          <w:rFonts w:ascii="Times New Roman" w:hAnsi="Times New Roman" w:cs="Times New Roman"/>
          <w:sz w:val="24"/>
          <w:szCs w:val="24"/>
        </w:rPr>
        <w:t>в соответствии с типовой формой</w:t>
      </w:r>
      <w:r w:rsidR="002F371A" w:rsidRPr="000C75F0">
        <w:rPr>
          <w:rFonts w:ascii="Times New Roman" w:hAnsi="Times New Roman"/>
          <w:sz w:val="24"/>
          <w:szCs w:val="24"/>
        </w:rPr>
        <w:t>, утвержденной приказом Минэкономразвития РФ № 141</w:t>
      </w:r>
      <w:r w:rsidR="002F371A" w:rsidRPr="000C75F0">
        <w:rPr>
          <w:rFonts w:ascii="Times New Roman" w:hAnsi="Times New Roman" w:cs="Times New Roman"/>
          <w:sz w:val="24"/>
          <w:szCs w:val="24"/>
        </w:rPr>
        <w:t>,</w:t>
      </w:r>
      <w:r w:rsidR="006D06D1" w:rsidRPr="000C75F0">
        <w:rPr>
          <w:rFonts w:ascii="Times New Roman" w:hAnsi="Times New Roman" w:cs="Times New Roman"/>
          <w:sz w:val="24"/>
          <w:szCs w:val="24"/>
        </w:rPr>
        <w:t xml:space="preserve"> с учетом специфики исполнения </w:t>
      </w:r>
      <w:r w:rsidR="00DC435E" w:rsidRPr="000C75F0">
        <w:rPr>
          <w:rFonts w:ascii="Times New Roman" w:hAnsi="Times New Roman" w:cs="Times New Roman"/>
          <w:sz w:val="24"/>
          <w:szCs w:val="24"/>
        </w:rPr>
        <w:t>государственной функции</w:t>
      </w:r>
      <w:r w:rsidR="006D06D1" w:rsidRPr="000C75F0">
        <w:rPr>
          <w:rFonts w:ascii="Times New Roman" w:hAnsi="Times New Roman" w:cs="Times New Roman"/>
          <w:sz w:val="24"/>
          <w:szCs w:val="24"/>
        </w:rPr>
        <w:t>,</w:t>
      </w:r>
      <w:r w:rsidR="002F371A" w:rsidRPr="000C75F0">
        <w:rPr>
          <w:rFonts w:ascii="Times New Roman" w:hAnsi="Times New Roman" w:cs="Times New Roman"/>
          <w:sz w:val="24"/>
          <w:szCs w:val="24"/>
        </w:rPr>
        <w:t xml:space="preserve"> в порядке, установленном </w:t>
      </w:r>
      <w:hyperlink w:anchor="P587" w:history="1">
        <w:r w:rsidR="002F371A" w:rsidRPr="000C75F0">
          <w:rPr>
            <w:rFonts w:ascii="Times New Roman" w:hAnsi="Times New Roman" w:cs="Times New Roman"/>
            <w:sz w:val="24"/>
            <w:szCs w:val="24"/>
          </w:rPr>
          <w:t>пунктами 108</w:t>
        </w:r>
      </w:hyperlink>
      <w:r w:rsidR="002F371A" w:rsidRPr="000C75F0">
        <w:rPr>
          <w:rFonts w:ascii="Times New Roman" w:hAnsi="Times New Roman" w:cs="Times New Roman"/>
          <w:sz w:val="24"/>
          <w:szCs w:val="24"/>
        </w:rPr>
        <w:t xml:space="preserve"> -118, </w:t>
      </w:r>
      <w:hyperlink w:anchor="P613" w:history="1">
        <w:r w:rsidR="002F371A" w:rsidRPr="000C75F0">
          <w:rPr>
            <w:rFonts w:ascii="Times New Roman" w:hAnsi="Times New Roman" w:cs="Times New Roman"/>
            <w:sz w:val="24"/>
            <w:szCs w:val="24"/>
          </w:rPr>
          <w:t>121</w:t>
        </w:r>
      </w:hyperlink>
      <w:r w:rsidR="002F371A"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jc w:val="both"/>
        <w:rPr>
          <w:rFonts w:ascii="Times New Roman" w:hAnsi="Times New Roman" w:cs="Times New Roman"/>
          <w:sz w:val="24"/>
          <w:szCs w:val="24"/>
        </w:rPr>
      </w:pPr>
    </w:p>
    <w:p w:rsidR="00657AC4" w:rsidRPr="000C75F0" w:rsidRDefault="00657AC4">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15. ПРОВЕДЕНИЕ ВЫЕЗДНОЙ ПРОВЕРКИ</w:t>
      </w:r>
    </w:p>
    <w:p w:rsidR="0003581A" w:rsidRPr="000C75F0" w:rsidRDefault="0003581A">
      <w:pPr>
        <w:pStyle w:val="ConsPlusNormal"/>
        <w:jc w:val="both"/>
        <w:rPr>
          <w:rFonts w:ascii="Times New Roman" w:hAnsi="Times New Roman" w:cs="Times New Roman"/>
          <w:sz w:val="24"/>
          <w:szCs w:val="24"/>
        </w:rPr>
      </w:pP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90</w:t>
      </w:r>
      <w:r w:rsidR="0003581A" w:rsidRPr="000C75F0">
        <w:rPr>
          <w:rFonts w:ascii="Times New Roman" w:hAnsi="Times New Roman" w:cs="Times New Roman"/>
          <w:sz w:val="24"/>
          <w:szCs w:val="24"/>
        </w:rPr>
        <w:t>. Основанием для начала административной процедуры является распоряжение или приказ о проведении выездной проверки.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91</w:t>
      </w:r>
      <w:r w:rsidR="0003581A" w:rsidRPr="000C75F0">
        <w:rPr>
          <w:rFonts w:ascii="Times New Roman" w:hAnsi="Times New Roman" w:cs="Times New Roman"/>
          <w:sz w:val="24"/>
          <w:szCs w:val="24"/>
        </w:rPr>
        <w:t>.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92</w:t>
      </w:r>
      <w:r w:rsidR="0003581A" w:rsidRPr="000C75F0">
        <w:rPr>
          <w:rFonts w:ascii="Times New Roman" w:hAnsi="Times New Roman" w:cs="Times New Roman"/>
          <w:sz w:val="24"/>
          <w:szCs w:val="24"/>
        </w:rPr>
        <w:t>. Выездная проверка проводится по месту фактического осуществления деятельности по розничной продаже алкогольной продукции.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93</w:t>
      </w:r>
      <w:r w:rsidR="0003581A" w:rsidRPr="000C75F0">
        <w:rPr>
          <w:rFonts w:ascii="Times New Roman" w:hAnsi="Times New Roman" w:cs="Times New Roman"/>
          <w:sz w:val="24"/>
          <w:szCs w:val="24"/>
        </w:rPr>
        <w:t>.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FA3736"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sz w:val="24"/>
          <w:szCs w:val="24"/>
        </w:rPr>
        <w:t>94</w:t>
      </w:r>
      <w:r w:rsidR="00FA3736" w:rsidRPr="000C75F0">
        <w:rPr>
          <w:rFonts w:ascii="Times New Roman" w:hAnsi="Times New Roman"/>
          <w:sz w:val="24"/>
          <w:szCs w:val="24"/>
        </w:rPr>
        <w:t xml:space="preserve">. При проведении выездной проверки запрещается требовать от лицензиата </w:t>
      </w:r>
      <w:r w:rsidR="00FA3736" w:rsidRPr="000C75F0">
        <w:rPr>
          <w:rFonts w:ascii="Times New Roman" w:hAnsi="Times New Roman"/>
          <w:sz w:val="24"/>
          <w:szCs w:val="24"/>
        </w:rPr>
        <w:lastRenderedPageBreak/>
        <w:t>представления документов и (или) информации, которые были представлены ими в ходе проведения документарной проверки.</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95</w:t>
      </w:r>
      <w:r w:rsidR="0003581A" w:rsidRPr="000C75F0">
        <w:rPr>
          <w:rFonts w:ascii="Times New Roman" w:hAnsi="Times New Roman" w:cs="Times New Roman"/>
          <w:sz w:val="24"/>
          <w:szCs w:val="24"/>
        </w:rPr>
        <w:t>. 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 используемым лицензиатом, оборудованию.</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96</w:t>
      </w:r>
      <w:r w:rsidR="0003581A" w:rsidRPr="000C75F0">
        <w:rPr>
          <w:rFonts w:ascii="Times New Roman" w:hAnsi="Times New Roman" w:cs="Times New Roman"/>
          <w:sz w:val="24"/>
          <w:szCs w:val="24"/>
        </w:rPr>
        <w:t>.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0C75F0">
          <w:rPr>
            <w:rFonts w:ascii="Times New Roman" w:hAnsi="Times New Roman" w:cs="Times New Roman"/>
            <w:sz w:val="24"/>
            <w:szCs w:val="24"/>
          </w:rPr>
          <w:t>акт</w:t>
        </w:r>
      </w:hyperlink>
      <w:r w:rsidRPr="000C75F0">
        <w:rPr>
          <w:rFonts w:ascii="Times New Roman" w:hAnsi="Times New Roman" w:cs="Times New Roman"/>
          <w:sz w:val="24"/>
          <w:szCs w:val="24"/>
        </w:rPr>
        <w:t xml:space="preserve"> о воспрепятствовании доступа должностного лица на территорию </w:t>
      </w:r>
      <w:r w:rsidR="002F371A" w:rsidRPr="000C75F0">
        <w:rPr>
          <w:rFonts w:ascii="Times New Roman" w:hAnsi="Times New Roman" w:cs="Times New Roman"/>
          <w:sz w:val="24"/>
          <w:szCs w:val="24"/>
        </w:rPr>
        <w:br/>
      </w:r>
      <w:r w:rsidRPr="000C75F0">
        <w:rPr>
          <w:rFonts w:ascii="Times New Roman" w:hAnsi="Times New Roman" w:cs="Times New Roman"/>
          <w:sz w:val="24"/>
          <w:szCs w:val="24"/>
        </w:rPr>
        <w:t>(в помещение, здание, сооружение) лицензиата в соответствии с фор</w:t>
      </w:r>
      <w:r w:rsidR="002F371A" w:rsidRPr="000C75F0">
        <w:rPr>
          <w:rFonts w:ascii="Times New Roman" w:hAnsi="Times New Roman" w:cs="Times New Roman"/>
          <w:sz w:val="24"/>
          <w:szCs w:val="24"/>
        </w:rPr>
        <w:t xml:space="preserve">мой, указанной в приложении </w:t>
      </w:r>
      <w:r w:rsidR="00657AC4" w:rsidRPr="000C75F0">
        <w:rPr>
          <w:rFonts w:ascii="Times New Roman" w:hAnsi="Times New Roman" w:cs="Times New Roman"/>
          <w:sz w:val="24"/>
          <w:szCs w:val="24"/>
        </w:rPr>
        <w:t>2</w:t>
      </w:r>
      <w:r w:rsidRPr="000C75F0">
        <w:rPr>
          <w:rFonts w:ascii="Times New Roman" w:hAnsi="Times New Roman" w:cs="Times New Roman"/>
          <w:sz w:val="24"/>
          <w:szCs w:val="24"/>
        </w:rPr>
        <w:t xml:space="preserve"> к настоящему Административному регламенту, в порядке, установленном </w:t>
      </w:r>
      <w:hyperlink w:anchor="P587" w:history="1">
        <w:r w:rsidRPr="000C75F0">
          <w:rPr>
            <w:rFonts w:ascii="Times New Roman" w:hAnsi="Times New Roman" w:cs="Times New Roman"/>
            <w:sz w:val="24"/>
            <w:szCs w:val="24"/>
          </w:rPr>
          <w:t xml:space="preserve">пунктами </w:t>
        </w:r>
        <w:r w:rsidR="00D95822" w:rsidRPr="000C75F0">
          <w:rPr>
            <w:rFonts w:ascii="Times New Roman" w:hAnsi="Times New Roman" w:cs="Times New Roman"/>
            <w:sz w:val="24"/>
            <w:szCs w:val="24"/>
          </w:rPr>
          <w:t>108</w:t>
        </w:r>
      </w:hyperlink>
      <w:r w:rsidRPr="000C75F0">
        <w:rPr>
          <w:rFonts w:ascii="Times New Roman" w:hAnsi="Times New Roman" w:cs="Times New Roman"/>
          <w:sz w:val="24"/>
          <w:szCs w:val="24"/>
        </w:rPr>
        <w:t xml:space="preserve"> -</w:t>
      </w:r>
      <w:r w:rsidR="00D95822" w:rsidRPr="000C75F0">
        <w:rPr>
          <w:rFonts w:ascii="Times New Roman" w:hAnsi="Times New Roman" w:cs="Times New Roman"/>
          <w:sz w:val="24"/>
          <w:szCs w:val="24"/>
        </w:rPr>
        <w:t xml:space="preserve"> 111</w:t>
      </w:r>
      <w:r w:rsidRPr="000C75F0">
        <w:rPr>
          <w:rFonts w:ascii="Times New Roman" w:hAnsi="Times New Roman" w:cs="Times New Roman"/>
          <w:sz w:val="24"/>
          <w:szCs w:val="24"/>
        </w:rPr>
        <w:t xml:space="preserve">, </w:t>
      </w:r>
      <w:r w:rsidR="00D95822" w:rsidRPr="000C75F0">
        <w:rPr>
          <w:rFonts w:ascii="Times New Roman" w:hAnsi="Times New Roman" w:cs="Times New Roman"/>
          <w:sz w:val="24"/>
          <w:szCs w:val="24"/>
        </w:rPr>
        <w:t>114, 115</w:t>
      </w:r>
      <w:r w:rsidRPr="000C75F0">
        <w:rPr>
          <w:rFonts w:ascii="Times New Roman" w:hAnsi="Times New Roman" w:cs="Times New Roman"/>
          <w:sz w:val="24"/>
          <w:szCs w:val="24"/>
        </w:rPr>
        <w:t xml:space="preserve">, </w:t>
      </w:r>
      <w:r w:rsidR="00D95822" w:rsidRPr="000C75F0">
        <w:rPr>
          <w:rFonts w:ascii="Times New Roman" w:hAnsi="Times New Roman" w:cs="Times New Roman"/>
          <w:sz w:val="24"/>
          <w:szCs w:val="24"/>
        </w:rPr>
        <w:t>118</w:t>
      </w:r>
      <w:r w:rsidRPr="000C75F0">
        <w:rPr>
          <w:rFonts w:ascii="Times New Roman" w:hAnsi="Times New Roman" w:cs="Times New Roman"/>
          <w:sz w:val="24"/>
          <w:szCs w:val="24"/>
        </w:rPr>
        <w:t xml:space="preserve">, </w:t>
      </w:r>
      <w:r w:rsidR="00D95822" w:rsidRPr="000C75F0">
        <w:rPr>
          <w:rFonts w:ascii="Times New Roman" w:hAnsi="Times New Roman" w:cs="Times New Roman"/>
          <w:sz w:val="24"/>
          <w:szCs w:val="24"/>
        </w:rPr>
        <w:t xml:space="preserve">119 </w:t>
      </w:r>
      <w:r w:rsidRPr="000C75F0">
        <w:rPr>
          <w:rFonts w:ascii="Times New Roman" w:hAnsi="Times New Roman" w:cs="Times New Roman"/>
          <w:sz w:val="24"/>
          <w:szCs w:val="24"/>
        </w:rPr>
        <w:t xml:space="preserve">и </w:t>
      </w:r>
      <w:r w:rsidR="00D95822" w:rsidRPr="000C75F0">
        <w:rPr>
          <w:rFonts w:ascii="Times New Roman" w:hAnsi="Times New Roman" w:cs="Times New Roman"/>
          <w:sz w:val="24"/>
          <w:szCs w:val="24"/>
        </w:rPr>
        <w:t>121</w:t>
      </w:r>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97</w:t>
      </w:r>
      <w:r w:rsidR="0003581A" w:rsidRPr="000C75F0">
        <w:rPr>
          <w:rFonts w:ascii="Times New Roman" w:hAnsi="Times New Roman" w:cs="Times New Roman"/>
          <w:sz w:val="24"/>
          <w:szCs w:val="24"/>
        </w:rPr>
        <w:t xml:space="preserve">.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0003581A" w:rsidRPr="000C75F0">
          <w:rPr>
            <w:rFonts w:ascii="Times New Roman" w:hAnsi="Times New Roman" w:cs="Times New Roman"/>
            <w:sz w:val="24"/>
            <w:szCs w:val="24"/>
          </w:rPr>
          <w:t xml:space="preserve">пунктами </w:t>
        </w:r>
        <w:r w:rsidR="00D95822" w:rsidRPr="000C75F0">
          <w:rPr>
            <w:rFonts w:ascii="Times New Roman" w:hAnsi="Times New Roman" w:cs="Times New Roman"/>
            <w:sz w:val="24"/>
            <w:szCs w:val="24"/>
          </w:rPr>
          <w:t>130</w:t>
        </w:r>
      </w:hyperlink>
      <w:r w:rsidR="0003581A" w:rsidRPr="000C75F0">
        <w:rPr>
          <w:rFonts w:ascii="Times New Roman" w:hAnsi="Times New Roman" w:cs="Times New Roman"/>
          <w:sz w:val="24"/>
          <w:szCs w:val="24"/>
        </w:rPr>
        <w:t xml:space="preserve"> - </w:t>
      </w:r>
      <w:r w:rsidR="00D95822" w:rsidRPr="000C75F0">
        <w:rPr>
          <w:rFonts w:ascii="Times New Roman" w:hAnsi="Times New Roman" w:cs="Times New Roman"/>
          <w:sz w:val="24"/>
          <w:szCs w:val="24"/>
        </w:rPr>
        <w:t>133</w:t>
      </w:r>
      <w:r w:rsidR="0003581A" w:rsidRPr="000C75F0">
        <w:rPr>
          <w:rFonts w:ascii="Times New Roman" w:hAnsi="Times New Roman" w:cs="Times New Roman"/>
          <w:sz w:val="24"/>
          <w:szCs w:val="24"/>
        </w:rPr>
        <w:t xml:space="preserve"> настоящего Административного регламента.</w:t>
      </w:r>
    </w:p>
    <w:p w:rsidR="00FA3736" w:rsidRPr="000C75F0" w:rsidRDefault="000634AD" w:rsidP="00FA373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98</w:t>
      </w:r>
      <w:r w:rsidR="00FA3736" w:rsidRPr="000C75F0">
        <w:rPr>
          <w:rFonts w:ascii="Times New Roman" w:hAnsi="Times New Roman" w:cs="Times New Roman"/>
          <w:sz w:val="24"/>
          <w:szCs w:val="24"/>
        </w:rPr>
        <w:t xml:space="preserve">.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акт о невозможности проведения соответствующей проверки с указанием причин невозможности ее проведения в соответствии с </w:t>
      </w:r>
      <w:r w:rsidR="002F371A" w:rsidRPr="000C75F0">
        <w:rPr>
          <w:rFonts w:ascii="Times New Roman" w:hAnsi="Times New Roman" w:cs="Times New Roman"/>
          <w:sz w:val="24"/>
          <w:szCs w:val="24"/>
        </w:rPr>
        <w:t xml:space="preserve">формой, указанной в приложении </w:t>
      </w:r>
      <w:r w:rsidR="00657AC4" w:rsidRPr="000C75F0">
        <w:rPr>
          <w:rFonts w:ascii="Times New Roman" w:hAnsi="Times New Roman" w:cs="Times New Roman"/>
          <w:sz w:val="24"/>
          <w:szCs w:val="24"/>
        </w:rPr>
        <w:t>3</w:t>
      </w:r>
      <w:r w:rsidR="00FA3736" w:rsidRPr="000C75F0">
        <w:rPr>
          <w:rFonts w:ascii="Times New Roman" w:hAnsi="Times New Roman" w:cs="Times New Roman"/>
          <w:sz w:val="24"/>
          <w:szCs w:val="24"/>
        </w:rPr>
        <w:t xml:space="preserve"> к настоящему Административному регламенту</w:t>
      </w:r>
      <w:r w:rsidR="007360D3" w:rsidRPr="000C75F0">
        <w:rPr>
          <w:rFonts w:ascii="Times New Roman" w:hAnsi="Times New Roman" w:cs="Times New Roman"/>
          <w:sz w:val="24"/>
          <w:szCs w:val="24"/>
        </w:rPr>
        <w:t>.</w:t>
      </w:r>
    </w:p>
    <w:p w:rsidR="00FA3736" w:rsidRPr="000C75F0" w:rsidRDefault="00FA3736" w:rsidP="00FA373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Лицензирующий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03581A" w:rsidRPr="000C75F0" w:rsidRDefault="000634AD">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99</w:t>
      </w:r>
      <w:r w:rsidR="0003581A" w:rsidRPr="000C75F0">
        <w:rPr>
          <w:rFonts w:ascii="Times New Roman" w:hAnsi="Times New Roman" w:cs="Times New Roman"/>
          <w:sz w:val="24"/>
          <w:szCs w:val="24"/>
        </w:rPr>
        <w:t>.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AF0A70" w:rsidRPr="000C75F0" w:rsidRDefault="00AF0A70"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
    <w:p w:rsidR="00606807" w:rsidRPr="000C75F0" w:rsidRDefault="00AF0A70" w:rsidP="00AF0A70">
      <w:pPr>
        <w:autoSpaceDE w:val="0"/>
        <w:autoSpaceDN w:val="0"/>
        <w:adjustRightInd w:val="0"/>
        <w:ind w:firstLine="540"/>
        <w:jc w:val="both"/>
        <w:rPr>
          <w:rFonts w:ascii="Times New Roman" w:hAnsi="Times New Roman"/>
          <w:sz w:val="24"/>
          <w:szCs w:val="24"/>
        </w:rPr>
      </w:pPr>
      <w:r w:rsidRPr="000C75F0">
        <w:rPr>
          <w:rFonts w:ascii="Times New Roman" w:eastAsiaTheme="minorHAnsi" w:hAnsi="Times New Roman"/>
          <w:sz w:val="24"/>
          <w:szCs w:val="24"/>
          <w:lang w:eastAsia="en-US"/>
        </w:rPr>
        <w:lastRenderedPageBreak/>
        <w:t>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w:t>
      </w:r>
    </w:p>
    <w:p w:rsidR="00AF0A70" w:rsidRPr="000C75F0" w:rsidRDefault="00AF0A70"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AF0A70" w:rsidRPr="000C75F0" w:rsidRDefault="00AF0A70" w:rsidP="00024E81">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г) </w:t>
      </w:r>
      <w:r w:rsidR="00024E81" w:rsidRPr="000C75F0">
        <w:rPr>
          <w:rFonts w:ascii="Times New Roman" w:hAnsi="Times New Roman"/>
          <w:sz w:val="24"/>
          <w:szCs w:val="24"/>
        </w:rPr>
        <w:t xml:space="preserve">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 </w:t>
      </w:r>
      <w:hyperlink r:id="rId46" w:history="1">
        <w:r w:rsidR="00024E81" w:rsidRPr="000C75F0">
          <w:rPr>
            <w:rStyle w:val="a6"/>
            <w:rFonts w:ascii="Times New Roman" w:hAnsi="Times New Roman"/>
            <w:color w:val="auto"/>
            <w:sz w:val="24"/>
            <w:szCs w:val="24"/>
            <w:u w:val="none"/>
          </w:rPr>
          <w:t>постановлением</w:t>
        </w:r>
      </w:hyperlink>
      <w:r w:rsidR="00024E81" w:rsidRPr="000C75F0">
        <w:rPr>
          <w:rFonts w:ascii="Times New Roman" w:hAnsi="Times New Roman"/>
          <w:sz w:val="24"/>
          <w:szCs w:val="24"/>
        </w:rPr>
        <w:t xml:space="preserve"> № 313-пп</w:t>
      </w:r>
      <w:r w:rsidRPr="000C75F0">
        <w:rPr>
          <w:rFonts w:ascii="Times New Roman" w:eastAsiaTheme="minorHAnsi" w:hAnsi="Times New Roman"/>
          <w:sz w:val="24"/>
          <w:szCs w:val="24"/>
          <w:lang w:eastAsia="en-US"/>
        </w:rPr>
        <w:t>;</w:t>
      </w:r>
    </w:p>
    <w:p w:rsidR="00AF0A70" w:rsidRPr="000C75F0" w:rsidRDefault="00E37A4E"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д</w:t>
      </w:r>
      <w:r w:rsidR="00AF0A70" w:rsidRPr="000C75F0">
        <w:rPr>
          <w:rFonts w:ascii="Times New Roman" w:eastAsiaTheme="minorHAnsi" w:hAnsi="Times New Roman"/>
          <w:sz w:val="24"/>
          <w:szCs w:val="24"/>
          <w:lang w:eastAsia="en-US"/>
        </w:rPr>
        <w:t>) соблюдение особых требований в части запрета розничной продажи алкогольной продукции по времени:</w:t>
      </w:r>
    </w:p>
    <w:p w:rsidR="00AF0A70" w:rsidRPr="000C75F0" w:rsidRDefault="00AF0A70"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с 21-00 часов до 9-00 часов в нежилых помещениях в многоквартирных домах, общежитиях, включая встроенные и пристроенные помещения</w:t>
      </w:r>
      <w:r w:rsidR="0035530D" w:rsidRPr="000C75F0">
        <w:rPr>
          <w:rFonts w:ascii="Times New Roman" w:hAnsi="Times New Roman" w:cs="Times New Roman"/>
          <w:sz w:val="24"/>
          <w:szCs w:val="24"/>
        </w:rPr>
        <w:t xml:space="preserve">, </w:t>
      </w:r>
      <w:r w:rsidR="0035530D" w:rsidRPr="000C75F0">
        <w:rPr>
          <w:rFonts w:ascii="Times New Roman" w:eastAsia="Calibri" w:hAnsi="Times New Roman"/>
          <w:sz w:val="24"/>
          <w:szCs w:val="24"/>
        </w:rPr>
        <w:t xml:space="preserve">за исключением розничной продажи алкогольной продукции, осуществляемой </w:t>
      </w:r>
      <w:r w:rsidR="0035530D" w:rsidRPr="000C75F0">
        <w:rPr>
          <w:rFonts w:ascii="Times New Roman" w:eastAsia="Calibri" w:hAnsi="Times New Roman" w:cs="Arial"/>
          <w:sz w:val="24"/>
          <w:szCs w:val="24"/>
        </w:rPr>
        <w:t>крестьянскими (фермерскими) хозяйствами, индивидуальными предпринимателями, признаваемыми сельскохозяйственными товаропроизводителями</w:t>
      </w:r>
      <w:r w:rsidR="0035530D" w:rsidRPr="000C75F0">
        <w:rPr>
          <w:rFonts w:ascii="Times New Roman" w:eastAsia="Calibri" w:hAnsi="Times New Roman"/>
          <w:sz w:val="24"/>
          <w:szCs w:val="24"/>
        </w:rPr>
        <w:t xml:space="preserve">,организациями, </w:t>
      </w:r>
      <w:r w:rsidR="0035530D" w:rsidRPr="000C75F0">
        <w:rPr>
          <w:rFonts w:ascii="Times New Roman" w:eastAsia="Calibri" w:hAnsi="Times New Roman" w:cs="Arial"/>
          <w:sz w:val="24"/>
          <w:szCs w:val="24"/>
        </w:rPr>
        <w:t xml:space="preserve">и розничной продажи пива и пивных напитков, сидра, пуаре, медовухи, </w:t>
      </w:r>
      <w:r w:rsidR="0035530D" w:rsidRPr="000C75F0">
        <w:rPr>
          <w:rFonts w:ascii="Times New Roman" w:eastAsia="Calibri" w:hAnsi="Times New Roman"/>
          <w:sz w:val="24"/>
          <w:szCs w:val="24"/>
        </w:rPr>
        <w:t>осуществляемой</w:t>
      </w:r>
      <w:r w:rsidR="0035530D" w:rsidRPr="000C75F0">
        <w:rPr>
          <w:rFonts w:ascii="Times New Roman" w:eastAsia="Calibri" w:hAnsi="Times New Roman" w:cs="Arial"/>
          <w:sz w:val="24"/>
          <w:szCs w:val="24"/>
        </w:rPr>
        <w:t xml:space="preserve"> индивидуальными предпринимателями, </w:t>
      </w:r>
      <w:r w:rsidR="0035530D" w:rsidRPr="000C75F0">
        <w:rPr>
          <w:rFonts w:ascii="Times New Roman" w:eastAsia="Calibri" w:hAnsi="Times New Roman"/>
          <w:sz w:val="24"/>
          <w:szCs w:val="24"/>
        </w:rPr>
        <w:t>при оказании такими организациями, крестьянскими (фермерскими) хозяйствами и индивидуальными предпринимателями услуг общественного питания</w:t>
      </w:r>
      <w:r w:rsidRPr="000C75F0">
        <w:rPr>
          <w:rFonts w:ascii="Times New Roman" w:hAnsi="Times New Roman" w:cs="Times New Roman"/>
          <w:sz w:val="24"/>
          <w:szCs w:val="24"/>
        </w:rPr>
        <w:t>;</w:t>
      </w:r>
    </w:p>
    <w:p w:rsidR="00AF0A70" w:rsidRPr="000C75F0" w:rsidRDefault="00AF0A70" w:rsidP="00AF0A70">
      <w:pPr>
        <w:autoSpaceDE w:val="0"/>
        <w:autoSpaceDN w:val="0"/>
        <w:adjustRightInd w:val="0"/>
        <w:ind w:firstLine="540"/>
        <w:jc w:val="both"/>
        <w:rPr>
          <w:rFonts w:ascii="Times New Roman" w:eastAsiaTheme="minorHAnsi" w:hAnsi="Times New Roman"/>
          <w:sz w:val="24"/>
          <w:szCs w:val="24"/>
          <w:lang w:eastAsia="en-US"/>
        </w:rPr>
      </w:pPr>
      <w:bookmarkStart w:id="26" w:name="P535"/>
      <w:bookmarkEnd w:id="26"/>
      <w:r w:rsidRPr="000C75F0">
        <w:rPr>
          <w:rFonts w:ascii="Times New Roman" w:eastAsiaTheme="minorHAnsi" w:hAnsi="Times New Roman"/>
          <w:sz w:val="24"/>
          <w:szCs w:val="24"/>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AF0A70" w:rsidRPr="000C75F0" w:rsidRDefault="00E37A4E"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е</w:t>
      </w:r>
      <w:r w:rsidR="00AF0A70" w:rsidRPr="000C75F0">
        <w:rPr>
          <w:rFonts w:ascii="Times New Roman" w:eastAsiaTheme="minorHAnsi" w:hAnsi="Times New Roman"/>
          <w:sz w:val="24"/>
          <w:szCs w:val="24"/>
          <w:lang w:eastAsia="en-US"/>
        </w:rPr>
        <w:t>) наличие сопроводительных документов на алкогольную продукцию, удостоверяющих легальность их производства и оборота;</w:t>
      </w:r>
    </w:p>
    <w:p w:rsidR="00AF0A70" w:rsidRPr="000C75F0" w:rsidRDefault="00E37A4E"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ж</w:t>
      </w:r>
      <w:r w:rsidR="00AF0A70" w:rsidRPr="000C75F0">
        <w:rPr>
          <w:rFonts w:ascii="Times New Roman" w:eastAsiaTheme="minorHAnsi" w:hAnsi="Times New Roman"/>
          <w:sz w:val="24"/>
          <w:szCs w:val="24"/>
          <w:lang w:eastAsia="en-US"/>
        </w:rPr>
        <w:t>) соблюдение требований к сопроводительной информации к алкогольной продукции, находящейся в розничной продаже;</w:t>
      </w:r>
    </w:p>
    <w:p w:rsidR="00AF0A70" w:rsidRPr="000C75F0" w:rsidRDefault="00E37A4E"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з</w:t>
      </w:r>
      <w:r w:rsidR="00AF0A70" w:rsidRPr="000C75F0">
        <w:rPr>
          <w:rFonts w:ascii="Times New Roman" w:eastAsiaTheme="minorHAnsi" w:hAnsi="Times New Roman"/>
          <w:sz w:val="24"/>
          <w:szCs w:val="24"/>
          <w:lang w:eastAsia="en-US"/>
        </w:rPr>
        <w:t>) соблюдение установленных минимальных цен на розничную продажу алкогольной продукции;</w:t>
      </w:r>
    </w:p>
    <w:p w:rsidR="00AF0A70" w:rsidRPr="000C75F0" w:rsidRDefault="00E37A4E"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и</w:t>
      </w:r>
      <w:r w:rsidR="00AF0A70" w:rsidRPr="000C75F0">
        <w:rPr>
          <w:rFonts w:ascii="Times New Roman" w:eastAsiaTheme="minorHAnsi" w:hAnsi="Times New Roman"/>
          <w:sz w:val="24"/>
          <w:szCs w:val="24"/>
          <w:lang w:eastAsia="en-US"/>
        </w:rPr>
        <w:t>) наличие сертификатов или деклараций о соответствии (по каждому наименованию алкогольной продукции);</w:t>
      </w:r>
    </w:p>
    <w:p w:rsidR="00AF0A70" w:rsidRPr="000C75F0" w:rsidRDefault="00E37A4E" w:rsidP="00AF0A70">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к</w:t>
      </w:r>
      <w:r w:rsidR="00AF0A70" w:rsidRPr="000C75F0">
        <w:rPr>
          <w:rFonts w:ascii="Times New Roman" w:eastAsiaTheme="minorHAnsi" w:hAnsi="Times New Roman"/>
          <w:sz w:val="24"/>
          <w:szCs w:val="24"/>
          <w:lang w:eastAsia="en-US"/>
        </w:rPr>
        <w:t xml:space="preserve">) наличие федеральной специальной марки и акцизной марки на алкогольной продукции в соответствии с требованиями </w:t>
      </w:r>
      <w:hyperlink r:id="rId47" w:history="1">
        <w:r w:rsidR="00AF0A70" w:rsidRPr="000C75F0">
          <w:rPr>
            <w:rFonts w:ascii="Times New Roman" w:eastAsiaTheme="minorHAnsi" w:hAnsi="Times New Roman"/>
            <w:sz w:val="24"/>
            <w:szCs w:val="24"/>
            <w:lang w:eastAsia="en-US"/>
          </w:rPr>
          <w:t>статьи 12</w:t>
        </w:r>
      </w:hyperlink>
      <w:r w:rsidR="00AF0A70" w:rsidRPr="000C75F0">
        <w:rPr>
          <w:rFonts w:ascii="Times New Roman" w:eastAsiaTheme="minorHAnsi" w:hAnsi="Times New Roman"/>
          <w:sz w:val="24"/>
          <w:szCs w:val="24"/>
          <w:lang w:eastAsia="en-US"/>
        </w:rPr>
        <w:t xml:space="preserve"> Федерального закона № 171-ФЗ.</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100.</w:t>
      </w:r>
      <w:r w:rsidR="0003581A" w:rsidRPr="000C75F0">
        <w:rPr>
          <w:rFonts w:ascii="Times New Roman" w:hAnsi="Times New Roman" w:cs="Times New Roman"/>
          <w:sz w:val="24"/>
          <w:szCs w:val="24"/>
        </w:rPr>
        <w:t xml:space="preserve"> Должностное лицо лицензирующего органа при проведении плановой выездной проверки проводит следующие мероприятия по контролю:</w:t>
      </w:r>
    </w:p>
    <w:p w:rsidR="00657AC4" w:rsidRPr="000C75F0" w:rsidRDefault="0003581A" w:rsidP="002B1F51">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а) </w:t>
      </w:r>
      <w:r w:rsidR="0035530D" w:rsidRPr="000C75F0">
        <w:rPr>
          <w:rFonts w:ascii="Times New Roman" w:hAnsi="Times New Roman" w:cs="Times New Roman"/>
          <w:sz w:val="24"/>
          <w:szCs w:val="24"/>
        </w:rPr>
        <w:t>готовит запросы (в случае, если до проведения выездной проверки не проводилась документарная проверка, в ходе которой</w:t>
      </w:r>
      <w:r w:rsidR="00657AC4" w:rsidRPr="000C75F0">
        <w:rPr>
          <w:rFonts w:ascii="Times New Roman" w:hAnsi="Times New Roman" w:cs="Times New Roman"/>
          <w:sz w:val="24"/>
          <w:szCs w:val="24"/>
        </w:rPr>
        <w:t xml:space="preserve"> получены необходимые сведения)</w:t>
      </w:r>
      <w:r w:rsidR="002B1F51" w:rsidRPr="000C75F0">
        <w:rPr>
          <w:rFonts w:ascii="Times New Roman" w:hAnsi="Times New Roman" w:cs="Times New Roman"/>
          <w:sz w:val="24"/>
          <w:szCs w:val="24"/>
        </w:rPr>
        <w:t>:</w:t>
      </w:r>
    </w:p>
    <w:p w:rsidR="002B1F51" w:rsidRPr="000C75F0" w:rsidRDefault="002B1F51" w:rsidP="002B1F51">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 в налоговый орган:</w:t>
      </w:r>
    </w:p>
    <w:p w:rsidR="002B1F51" w:rsidRPr="000C75F0" w:rsidRDefault="002B1F51" w:rsidP="002B1F51">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 xml:space="preserve"> о предоставлении сведений, подтверждающих факт внесения сведений о лицензиате в Единый государственный реестр юридических лиц;</w:t>
      </w:r>
    </w:p>
    <w:p w:rsidR="002B1F51" w:rsidRPr="000C75F0" w:rsidRDefault="002B1F51" w:rsidP="002B1F51">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о постановке лицензиата на налоговый учет, о достоверности юридического адреса, указанного в документах лицензиата;</w:t>
      </w:r>
    </w:p>
    <w:p w:rsidR="002B1F51" w:rsidRPr="000C75F0" w:rsidRDefault="002B1F51" w:rsidP="002B1F51">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о предоставлении сведений, подтверждающих наличие у лицензиата зарегистрированной в установленном порядке контрольно-кассовой техники;</w:t>
      </w:r>
    </w:p>
    <w:p w:rsidR="002B1F51" w:rsidRPr="000C75F0" w:rsidRDefault="002B1F51" w:rsidP="002B1F51">
      <w:pPr>
        <w:widowControl w:val="0"/>
        <w:autoSpaceDE w:val="0"/>
        <w:autoSpaceDN w:val="0"/>
        <w:adjustRightInd w:val="0"/>
        <w:ind w:firstLine="540"/>
        <w:jc w:val="both"/>
        <w:rPr>
          <w:rFonts w:ascii="Times New Roman" w:hAnsi="Times New Roman"/>
          <w:sz w:val="24"/>
          <w:szCs w:val="24"/>
        </w:rPr>
      </w:pPr>
      <w:r w:rsidRPr="000C75F0">
        <w:rPr>
          <w:rFonts w:ascii="Times New Roman" w:hAnsi="Times New Roman" w:cs="Arial"/>
          <w:sz w:val="24"/>
          <w:szCs w:val="24"/>
        </w:rPr>
        <w:t xml:space="preserve">- </w:t>
      </w:r>
      <w:r w:rsidRPr="000C75F0">
        <w:rPr>
          <w:rFonts w:ascii="Times New Roman" w:hAnsi="Times New Roman"/>
          <w:sz w:val="24"/>
          <w:szCs w:val="24"/>
        </w:rPr>
        <w:t xml:space="preserve">в Росреестр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w:t>
      </w:r>
      <w:r w:rsidRPr="000C75F0">
        <w:rPr>
          <w:rFonts w:ascii="Times New Roman" w:hAnsi="Times New Roman"/>
          <w:sz w:val="24"/>
          <w:szCs w:val="24"/>
        </w:rPr>
        <w:br/>
        <w:t>50 квадратных метров (в городских поселениях), не менее 25 квадратных метров (в сельских поселениях);</w:t>
      </w:r>
    </w:p>
    <w:p w:rsidR="002B1F51" w:rsidRPr="000C75F0" w:rsidRDefault="002B1F51" w:rsidP="002B1F51">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lastRenderedPageBreak/>
        <w:t>- в иные органы и организации, обращение в которые необходимо при организации и проведении проверки.</w:t>
      </w:r>
    </w:p>
    <w:p w:rsidR="0003581A" w:rsidRPr="000C75F0" w:rsidRDefault="0003581A" w:rsidP="002B1F51">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Запросы подписываются руководителем (заместителем руководителя) лицензирующего органа и направляются органам (организациям) не позднее трех рабочих дней с даты начала проведения выездной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03581A" w:rsidRPr="000C75F0" w:rsidRDefault="00B93CE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w:t>
      </w:r>
      <w:r w:rsidR="0003581A" w:rsidRPr="000C75F0">
        <w:rPr>
          <w:rFonts w:ascii="Times New Roman" w:hAnsi="Times New Roman" w:cs="Times New Roman"/>
          <w:sz w:val="24"/>
          <w:szCs w:val="24"/>
        </w:rPr>
        <w:t xml:space="preserve">) проверяет фактическое соответствие обособленного подразделения требованиям, установленным </w:t>
      </w:r>
      <w:hyperlink r:id="rId48" w:history="1">
        <w:r w:rsidR="0003581A" w:rsidRPr="000C75F0">
          <w:rPr>
            <w:rFonts w:ascii="Times New Roman" w:hAnsi="Times New Roman" w:cs="Times New Roman"/>
            <w:sz w:val="24"/>
            <w:szCs w:val="24"/>
          </w:rPr>
          <w:t>абзацем восьмым пункта 2 статьи 8</w:t>
        </w:r>
      </w:hyperlink>
      <w:r w:rsidR="0003581A" w:rsidRPr="000C75F0">
        <w:rPr>
          <w:rFonts w:ascii="Times New Roman" w:hAnsi="Times New Roman" w:cs="Times New Roman"/>
          <w:sz w:val="24"/>
          <w:szCs w:val="24"/>
        </w:rPr>
        <w:t xml:space="preserve"> Федерального закона </w:t>
      </w:r>
      <w:r w:rsidR="00D21351"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03581A" w:rsidRPr="000C75F0" w:rsidRDefault="00B93CE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w:t>
      </w:r>
      <w:r w:rsidR="0003581A" w:rsidRPr="000C75F0">
        <w:rPr>
          <w:rFonts w:ascii="Times New Roman" w:hAnsi="Times New Roman" w:cs="Times New Roman"/>
          <w:sz w:val="24"/>
          <w:szCs w:val="24"/>
        </w:rPr>
        <w:t xml:space="preserve">) проверяет подлинность федеральных специальных марок и акцизных марок в соответствии с требованиями </w:t>
      </w:r>
      <w:hyperlink r:id="rId49" w:history="1">
        <w:r w:rsidR="0003581A" w:rsidRPr="000C75F0">
          <w:rPr>
            <w:rFonts w:ascii="Times New Roman" w:hAnsi="Times New Roman" w:cs="Times New Roman"/>
            <w:sz w:val="24"/>
            <w:szCs w:val="24"/>
          </w:rPr>
          <w:t>статьи 12</w:t>
        </w:r>
      </w:hyperlink>
      <w:r w:rsidR="0003581A" w:rsidRPr="000C75F0">
        <w:rPr>
          <w:rFonts w:ascii="Times New Roman" w:hAnsi="Times New Roman" w:cs="Times New Roman"/>
          <w:sz w:val="24"/>
          <w:szCs w:val="24"/>
        </w:rPr>
        <w:t xml:space="preserve"> Федерального закона </w:t>
      </w:r>
      <w:r w:rsidR="00D21351" w:rsidRPr="000C75F0">
        <w:rPr>
          <w:rFonts w:ascii="Times New Roman" w:hAnsi="Times New Roman" w:cs="Times New Roman"/>
          <w:sz w:val="24"/>
          <w:szCs w:val="24"/>
        </w:rPr>
        <w:br/>
        <w:t>№</w:t>
      </w:r>
      <w:r w:rsidR="0003581A" w:rsidRPr="000C75F0">
        <w:rPr>
          <w:rFonts w:ascii="Times New Roman" w:hAnsi="Times New Roman" w:cs="Times New Roman"/>
          <w:sz w:val="24"/>
          <w:szCs w:val="24"/>
        </w:rPr>
        <w:t xml:space="preserve"> 171-ФЗ визуально, с использованием соответствующих приборов (при их наличии), а также с использованием доступа к информационным ресурсам Росалкогольрегулирования с распечаткой протоколов запросов. Протоколы запросов прилагаются к акту выездной проверки лицензиата;</w:t>
      </w:r>
    </w:p>
    <w:p w:rsidR="0003581A" w:rsidRPr="000C75F0" w:rsidRDefault="00B93CE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w:t>
      </w:r>
      <w:r w:rsidR="0003581A" w:rsidRPr="000C75F0">
        <w:rPr>
          <w:rFonts w:ascii="Times New Roman" w:hAnsi="Times New Roman" w:cs="Times New Roman"/>
          <w:sz w:val="24"/>
          <w:szCs w:val="24"/>
        </w:rPr>
        <w:t>)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03581A" w:rsidRPr="000C75F0" w:rsidRDefault="00B93CE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w:t>
      </w:r>
      <w:r w:rsidR="0003581A" w:rsidRPr="000C75F0">
        <w:rPr>
          <w:rFonts w:ascii="Times New Roman" w:hAnsi="Times New Roman" w:cs="Times New Roman"/>
          <w:sz w:val="24"/>
          <w:szCs w:val="24"/>
        </w:rPr>
        <w:t>) проверяет наличие сопроводительных документов на алкогольную продукцию, удостоверяющих легальность их производства и оборота;</w:t>
      </w:r>
    </w:p>
    <w:p w:rsidR="00433E33" w:rsidRPr="000C75F0" w:rsidRDefault="00B93CE4" w:rsidP="00433E33">
      <w:pPr>
        <w:pStyle w:val="ConsPlusNormal"/>
        <w:ind w:firstLine="540"/>
        <w:jc w:val="both"/>
        <w:rPr>
          <w:rFonts w:ascii="Times New Roman" w:hAnsi="Times New Roman"/>
          <w:sz w:val="24"/>
          <w:szCs w:val="24"/>
        </w:rPr>
      </w:pPr>
      <w:r w:rsidRPr="000C75F0">
        <w:rPr>
          <w:rFonts w:ascii="Times New Roman" w:hAnsi="Times New Roman" w:cs="Times New Roman"/>
          <w:sz w:val="24"/>
          <w:szCs w:val="24"/>
        </w:rPr>
        <w:t>ж</w:t>
      </w:r>
      <w:r w:rsidR="0003581A" w:rsidRPr="000C75F0">
        <w:rPr>
          <w:rFonts w:ascii="Times New Roman" w:hAnsi="Times New Roman" w:cs="Times New Roman"/>
          <w:sz w:val="24"/>
          <w:szCs w:val="24"/>
        </w:rPr>
        <w:t xml:space="preserve">) </w:t>
      </w:r>
      <w:r w:rsidR="00433E33" w:rsidRPr="000C75F0">
        <w:rPr>
          <w:rFonts w:ascii="Times New Roman" w:hAnsi="Times New Roman"/>
          <w:sz w:val="24"/>
          <w:szCs w:val="24"/>
        </w:rPr>
        <w:t xml:space="preserve">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50" w:history="1">
        <w:r w:rsidR="00433E33" w:rsidRPr="000C75F0">
          <w:rPr>
            <w:rStyle w:val="a6"/>
            <w:rFonts w:ascii="Times New Roman" w:hAnsi="Times New Roman"/>
            <w:color w:val="auto"/>
            <w:sz w:val="24"/>
            <w:szCs w:val="24"/>
            <w:u w:val="none"/>
          </w:rPr>
          <w:t>статьей 16</w:t>
        </w:r>
      </w:hyperlink>
      <w:r w:rsidR="00433E33" w:rsidRPr="000C75F0">
        <w:rPr>
          <w:rFonts w:ascii="Times New Roman" w:hAnsi="Times New Roman"/>
          <w:sz w:val="24"/>
          <w:szCs w:val="24"/>
        </w:rPr>
        <w:t xml:space="preserve"> Федерального закона </w:t>
      </w:r>
      <w:r w:rsidR="00433E33" w:rsidRPr="000C75F0">
        <w:rPr>
          <w:rFonts w:ascii="Times New Roman" w:hAnsi="Times New Roman"/>
          <w:sz w:val="24"/>
          <w:szCs w:val="24"/>
        </w:rPr>
        <w:br/>
        <w:t xml:space="preserve">№ 171-ФЗ, </w:t>
      </w:r>
      <w:hyperlink r:id="rId51" w:history="1">
        <w:r w:rsidR="00433E33" w:rsidRPr="000C75F0">
          <w:rPr>
            <w:rStyle w:val="a6"/>
            <w:rFonts w:ascii="Times New Roman" w:hAnsi="Times New Roman"/>
            <w:color w:val="auto"/>
            <w:sz w:val="24"/>
            <w:szCs w:val="24"/>
            <w:u w:val="none"/>
          </w:rPr>
          <w:t>постановлением</w:t>
        </w:r>
      </w:hyperlink>
      <w:r w:rsidR="00433E33" w:rsidRPr="000C75F0">
        <w:rPr>
          <w:rFonts w:ascii="Times New Roman" w:hAnsi="Times New Roman"/>
          <w:sz w:val="24"/>
          <w:szCs w:val="24"/>
        </w:rPr>
        <w:t xml:space="preserve"> № 313-пп;</w:t>
      </w:r>
    </w:p>
    <w:p w:rsidR="0003581A" w:rsidRPr="000C75F0" w:rsidRDefault="00B93CE4" w:rsidP="00433E33">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w:t>
      </w:r>
      <w:r w:rsidR="0003581A" w:rsidRPr="000C75F0">
        <w:rPr>
          <w:rFonts w:ascii="Times New Roman" w:hAnsi="Times New Roman" w:cs="Times New Roman"/>
          <w:sz w:val="24"/>
          <w:szCs w:val="24"/>
        </w:rPr>
        <w:t>) проверяет соблюдение особых требований в части запрета розничной продажи алкогольной продукции по времени;</w:t>
      </w:r>
    </w:p>
    <w:p w:rsidR="0003581A" w:rsidRPr="000C75F0" w:rsidRDefault="00B93CE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и</w:t>
      </w:r>
      <w:r w:rsidR="0003581A" w:rsidRPr="000C75F0">
        <w:rPr>
          <w:rFonts w:ascii="Times New Roman" w:hAnsi="Times New Roman" w:cs="Times New Roman"/>
          <w:sz w:val="24"/>
          <w:szCs w:val="24"/>
        </w:rPr>
        <w:t>) проверяет соблюдение требований к сопроводительной информации к алкогольной продукции, находящейся в розничной продаже;</w:t>
      </w:r>
    </w:p>
    <w:p w:rsidR="0003581A" w:rsidRPr="000C75F0" w:rsidRDefault="00B93CE4">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к</w:t>
      </w:r>
      <w:r w:rsidR="0003581A" w:rsidRPr="000C75F0">
        <w:rPr>
          <w:rFonts w:ascii="Times New Roman" w:hAnsi="Times New Roman" w:cs="Times New Roman"/>
          <w:sz w:val="24"/>
          <w:szCs w:val="24"/>
        </w:rPr>
        <w:t>) проверяет соблюдение установленных минимальных цен на розничну</w:t>
      </w:r>
      <w:r w:rsidR="00E37A4E" w:rsidRPr="000C75F0">
        <w:rPr>
          <w:rFonts w:ascii="Times New Roman" w:hAnsi="Times New Roman" w:cs="Times New Roman"/>
          <w:sz w:val="24"/>
          <w:szCs w:val="24"/>
        </w:rPr>
        <w:t>ю продажу алкогольной продукции.</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101.</w:t>
      </w:r>
      <w:r w:rsidR="0003581A" w:rsidRPr="000C75F0">
        <w:rPr>
          <w:rFonts w:ascii="Times New Roman" w:hAnsi="Times New Roman" w:cs="Times New Roman"/>
          <w:sz w:val="24"/>
          <w:szCs w:val="24"/>
        </w:rPr>
        <w:t xml:space="preserve"> Для фиксации информации, получаемой в ходе проведения выездных проверок, могут осуществляться звукозапись, фото- и видеосъемка.</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102</w:t>
      </w:r>
      <w:r w:rsidR="0003581A" w:rsidRPr="000C75F0">
        <w:rPr>
          <w:rFonts w:ascii="Times New Roman" w:hAnsi="Times New Roman" w:cs="Times New Roman"/>
          <w:sz w:val="24"/>
          <w:szCs w:val="24"/>
        </w:rPr>
        <w:t xml:space="preserve">. Основания для проведения внеплановой выездной проверки указаны в </w:t>
      </w:r>
      <w:hyperlink w:anchor="P388" w:history="1">
        <w:r w:rsidR="0003581A" w:rsidRPr="000C75F0">
          <w:rPr>
            <w:rFonts w:ascii="Times New Roman" w:hAnsi="Times New Roman" w:cs="Times New Roman"/>
            <w:sz w:val="24"/>
            <w:szCs w:val="24"/>
          </w:rPr>
          <w:t>пункте 4</w:t>
        </w:r>
        <w:r w:rsidR="00A34B9A" w:rsidRPr="000C75F0">
          <w:rPr>
            <w:rFonts w:ascii="Times New Roman" w:hAnsi="Times New Roman" w:cs="Times New Roman"/>
            <w:sz w:val="24"/>
            <w:szCs w:val="24"/>
          </w:rPr>
          <w:t>8</w:t>
        </w:r>
      </w:hyperlink>
      <w:r w:rsidR="0003581A" w:rsidRPr="000C75F0">
        <w:rPr>
          <w:rFonts w:ascii="Times New Roman" w:hAnsi="Times New Roman" w:cs="Times New Roman"/>
          <w:sz w:val="24"/>
          <w:szCs w:val="24"/>
        </w:rPr>
        <w:t xml:space="preserve"> настоящего Административного регламента.</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103</w:t>
      </w:r>
      <w:r w:rsidR="0003581A" w:rsidRPr="000C75F0">
        <w:rPr>
          <w:rFonts w:ascii="Times New Roman" w:hAnsi="Times New Roman" w:cs="Times New Roman"/>
          <w:sz w:val="24"/>
          <w:szCs w:val="24"/>
        </w:rPr>
        <w:t>.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выездной проверки.</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104</w:t>
      </w:r>
      <w:r w:rsidR="0003581A" w:rsidRPr="000C75F0">
        <w:rPr>
          <w:rFonts w:ascii="Times New Roman" w:hAnsi="Times New Roman" w:cs="Times New Roman"/>
          <w:sz w:val="24"/>
          <w:szCs w:val="24"/>
        </w:rPr>
        <w:t xml:space="preserve">. 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w:t>
      </w:r>
      <w:r w:rsidR="0003581A" w:rsidRPr="000C75F0">
        <w:rPr>
          <w:rFonts w:ascii="Times New Roman" w:hAnsi="Times New Roman" w:cs="Times New Roman"/>
          <w:sz w:val="24"/>
          <w:szCs w:val="24"/>
        </w:rPr>
        <w:lastRenderedPageBreak/>
        <w:t>его или их подписи.</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105</w:t>
      </w:r>
      <w:r w:rsidR="0003581A" w:rsidRPr="000C75F0">
        <w:rPr>
          <w:rFonts w:ascii="Times New Roman" w:hAnsi="Times New Roman" w:cs="Times New Roman"/>
          <w:sz w:val="24"/>
          <w:szCs w:val="24"/>
        </w:rPr>
        <w:t>. В случае отсутствия во время проверки у лицензиата журнала учета проверок в акте выездной проверки делается соответствующая запись.</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106</w:t>
      </w:r>
      <w:r w:rsidR="0003581A" w:rsidRPr="000C75F0">
        <w:rPr>
          <w:rFonts w:ascii="Times New Roman" w:hAnsi="Times New Roman" w:cs="Times New Roman"/>
          <w:sz w:val="24"/>
          <w:szCs w:val="24"/>
        </w:rPr>
        <w:t xml:space="preserve">.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52" w:history="1">
        <w:r w:rsidR="0003581A" w:rsidRPr="000C75F0">
          <w:rPr>
            <w:rFonts w:ascii="Times New Roman" w:hAnsi="Times New Roman" w:cs="Times New Roman"/>
            <w:sz w:val="24"/>
            <w:szCs w:val="24"/>
          </w:rPr>
          <w:t>статьи 4</w:t>
        </w:r>
      </w:hyperlink>
      <w:r w:rsidR="0003581A" w:rsidRPr="000C75F0">
        <w:rPr>
          <w:rFonts w:ascii="Times New Roman" w:hAnsi="Times New Roman" w:cs="Times New Roman"/>
          <w:sz w:val="24"/>
          <w:szCs w:val="24"/>
        </w:rPr>
        <w:t xml:space="preserve"> Федерального закона от 24 июля 2007 года </w:t>
      </w:r>
      <w:r w:rsidR="00D21351"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209-ФЗ </w:t>
      </w:r>
      <w:r w:rsidR="00D21351" w:rsidRPr="000C75F0">
        <w:rPr>
          <w:rFonts w:ascii="Times New Roman" w:hAnsi="Times New Roman" w:cs="Times New Roman"/>
          <w:sz w:val="24"/>
          <w:szCs w:val="24"/>
        </w:rPr>
        <w:t>«</w:t>
      </w:r>
      <w:r w:rsidR="0003581A" w:rsidRPr="000C75F0">
        <w:rPr>
          <w:rFonts w:ascii="Times New Roman" w:hAnsi="Times New Roman" w:cs="Times New Roman"/>
          <w:sz w:val="24"/>
          <w:szCs w:val="24"/>
        </w:rPr>
        <w:t>О развитии малого и среднего предпринимательства в Российской Федерации</w:t>
      </w:r>
      <w:r w:rsidR="00D21351"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к субъектам малого предпринимательства, и при отсутствии оснований, предусмотренных </w:t>
      </w:r>
      <w:hyperlink r:id="rId53" w:history="1">
        <w:r w:rsidR="0003581A" w:rsidRPr="000C75F0">
          <w:rPr>
            <w:rFonts w:ascii="Times New Roman" w:hAnsi="Times New Roman" w:cs="Times New Roman"/>
            <w:sz w:val="24"/>
            <w:szCs w:val="24"/>
          </w:rPr>
          <w:t>частью 2 статьи 26.1</w:t>
        </w:r>
      </w:hyperlink>
      <w:r w:rsidR="0003581A" w:rsidRPr="000C75F0">
        <w:rPr>
          <w:rFonts w:ascii="Times New Roman" w:hAnsi="Times New Roman" w:cs="Times New Roman"/>
          <w:sz w:val="24"/>
          <w:szCs w:val="24"/>
        </w:rPr>
        <w:t xml:space="preserve"> Федерального закона </w:t>
      </w:r>
      <w:r w:rsidR="00D21351"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294-ФЗ, проведение плановой проверки прекращается, о чем составляется соответствующий акт.</w:t>
      </w:r>
    </w:p>
    <w:p w:rsidR="0003581A" w:rsidRPr="000C75F0" w:rsidRDefault="00526516" w:rsidP="00FE7F69">
      <w:pPr>
        <w:pStyle w:val="ConsPlusNormal"/>
        <w:ind w:firstLine="540"/>
        <w:jc w:val="both"/>
        <w:rPr>
          <w:rFonts w:ascii="Times New Roman" w:hAnsi="Times New Roman"/>
          <w:sz w:val="24"/>
          <w:szCs w:val="24"/>
          <w:highlight w:val="red"/>
        </w:rPr>
      </w:pPr>
      <w:r w:rsidRPr="000C75F0">
        <w:rPr>
          <w:rFonts w:ascii="Times New Roman" w:hAnsi="Times New Roman" w:cs="Times New Roman"/>
          <w:sz w:val="24"/>
          <w:szCs w:val="24"/>
        </w:rPr>
        <w:t>107</w:t>
      </w:r>
      <w:r w:rsidR="0003581A" w:rsidRPr="000C75F0">
        <w:rPr>
          <w:rFonts w:ascii="Times New Roman" w:hAnsi="Times New Roman" w:cs="Times New Roman"/>
          <w:sz w:val="24"/>
          <w:szCs w:val="24"/>
        </w:rPr>
        <w:t xml:space="preserve">. По результатам выездной проверки составляется </w:t>
      </w:r>
      <w:hyperlink r:id="rId54" w:history="1">
        <w:r w:rsidR="0003581A" w:rsidRPr="000C75F0">
          <w:rPr>
            <w:rFonts w:ascii="Times New Roman" w:hAnsi="Times New Roman" w:cs="Times New Roman"/>
            <w:sz w:val="24"/>
            <w:szCs w:val="24"/>
          </w:rPr>
          <w:t>акт</w:t>
        </w:r>
      </w:hyperlink>
      <w:r w:rsidR="0003581A" w:rsidRPr="000C75F0">
        <w:rPr>
          <w:rFonts w:ascii="Times New Roman" w:hAnsi="Times New Roman" w:cs="Times New Roman"/>
          <w:sz w:val="24"/>
          <w:szCs w:val="24"/>
        </w:rPr>
        <w:t xml:space="preserve"> выездной проверки в соответствии с типовой формой, утвержденной приказом Минэкономразвития РФ </w:t>
      </w:r>
      <w:r w:rsidR="00D21351"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141, </w:t>
      </w:r>
      <w:r w:rsidR="006D06D1" w:rsidRPr="000C75F0">
        <w:rPr>
          <w:rFonts w:ascii="Times New Roman" w:hAnsi="Times New Roman" w:cs="Times New Roman"/>
          <w:sz w:val="24"/>
          <w:szCs w:val="24"/>
        </w:rPr>
        <w:t xml:space="preserve">с учетом специфики исполнения </w:t>
      </w:r>
      <w:r w:rsidR="00DC435E" w:rsidRPr="000C75F0">
        <w:rPr>
          <w:rFonts w:ascii="Times New Roman" w:hAnsi="Times New Roman" w:cs="Times New Roman"/>
          <w:sz w:val="24"/>
          <w:szCs w:val="24"/>
        </w:rPr>
        <w:t>государственной функции</w:t>
      </w:r>
      <w:r w:rsidR="006D06D1" w:rsidRPr="000C75F0">
        <w:rPr>
          <w:rFonts w:ascii="Times New Roman" w:hAnsi="Times New Roman" w:cs="Times New Roman"/>
          <w:sz w:val="24"/>
          <w:szCs w:val="24"/>
        </w:rPr>
        <w:t xml:space="preserve">, </w:t>
      </w:r>
      <w:r w:rsidR="0003581A" w:rsidRPr="000C75F0">
        <w:rPr>
          <w:rFonts w:ascii="Times New Roman" w:hAnsi="Times New Roman" w:cs="Times New Roman"/>
          <w:sz w:val="24"/>
          <w:szCs w:val="24"/>
        </w:rPr>
        <w:t xml:space="preserve">в порядке, установленном </w:t>
      </w:r>
      <w:r w:rsidR="00A34B9A" w:rsidRPr="000C75F0">
        <w:rPr>
          <w:rFonts w:ascii="Times New Roman" w:hAnsi="Times New Roman" w:cs="Times New Roman"/>
          <w:sz w:val="24"/>
          <w:szCs w:val="24"/>
        </w:rPr>
        <w:t xml:space="preserve">108 </w:t>
      </w:r>
      <w:r w:rsidR="0003581A" w:rsidRPr="000C75F0">
        <w:rPr>
          <w:rFonts w:ascii="Times New Roman" w:hAnsi="Times New Roman" w:cs="Times New Roman"/>
          <w:sz w:val="24"/>
          <w:szCs w:val="24"/>
        </w:rPr>
        <w:t>-</w:t>
      </w:r>
      <w:r w:rsidR="00A34B9A" w:rsidRPr="000C75F0">
        <w:rPr>
          <w:rFonts w:ascii="Times New Roman" w:hAnsi="Times New Roman" w:cs="Times New Roman"/>
          <w:sz w:val="24"/>
          <w:szCs w:val="24"/>
        </w:rPr>
        <w:t xml:space="preserve"> 118</w:t>
      </w:r>
      <w:r w:rsidR="0003581A" w:rsidRPr="000C75F0">
        <w:rPr>
          <w:rFonts w:ascii="Times New Roman" w:hAnsi="Times New Roman" w:cs="Times New Roman"/>
          <w:sz w:val="24"/>
          <w:szCs w:val="24"/>
        </w:rPr>
        <w:t xml:space="preserve">, </w:t>
      </w:r>
      <w:r w:rsidR="00A34B9A" w:rsidRPr="000C75F0">
        <w:rPr>
          <w:rFonts w:ascii="Times New Roman" w:hAnsi="Times New Roman" w:cs="Times New Roman"/>
          <w:sz w:val="24"/>
          <w:szCs w:val="24"/>
        </w:rPr>
        <w:t xml:space="preserve">121 </w:t>
      </w:r>
      <w:r w:rsidR="0003581A" w:rsidRPr="000C75F0">
        <w:rPr>
          <w:rFonts w:ascii="Times New Roman" w:hAnsi="Times New Roman" w:cs="Times New Roman"/>
          <w:sz w:val="24"/>
          <w:szCs w:val="24"/>
        </w:rPr>
        <w:t>настоящего Административного регламента.</w:t>
      </w:r>
    </w:p>
    <w:p w:rsidR="0018025C" w:rsidRPr="000C75F0" w:rsidRDefault="0018025C">
      <w:pPr>
        <w:pStyle w:val="ConsPlusNormal"/>
        <w:jc w:val="center"/>
        <w:outlineLvl w:val="2"/>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16. ОФОРМЛЕНИЕ АКТА ПРОВЕРКИ</w:t>
      </w:r>
    </w:p>
    <w:p w:rsidR="0003581A" w:rsidRPr="000C75F0" w:rsidRDefault="0003581A">
      <w:pPr>
        <w:pStyle w:val="ConsPlusNormal"/>
        <w:jc w:val="both"/>
        <w:rPr>
          <w:rFonts w:ascii="Times New Roman" w:hAnsi="Times New Roman" w:cs="Times New Roman"/>
          <w:sz w:val="24"/>
          <w:szCs w:val="24"/>
        </w:rPr>
      </w:pPr>
    </w:p>
    <w:p w:rsidR="0003581A" w:rsidRPr="000C75F0" w:rsidRDefault="00526516">
      <w:pPr>
        <w:pStyle w:val="ConsPlusNormal"/>
        <w:ind w:firstLine="540"/>
        <w:jc w:val="both"/>
        <w:rPr>
          <w:rFonts w:ascii="Times New Roman" w:hAnsi="Times New Roman" w:cs="Times New Roman"/>
          <w:sz w:val="24"/>
          <w:szCs w:val="24"/>
        </w:rPr>
      </w:pPr>
      <w:bookmarkStart w:id="27" w:name="P587"/>
      <w:bookmarkEnd w:id="27"/>
      <w:r w:rsidRPr="000C75F0">
        <w:rPr>
          <w:rFonts w:ascii="Times New Roman" w:hAnsi="Times New Roman" w:cs="Times New Roman"/>
          <w:sz w:val="24"/>
          <w:szCs w:val="24"/>
        </w:rPr>
        <w:t>108</w:t>
      </w:r>
      <w:r w:rsidR="0003581A" w:rsidRPr="000C75F0">
        <w:rPr>
          <w:rFonts w:ascii="Times New Roman" w:hAnsi="Times New Roman" w:cs="Times New Roman"/>
          <w:sz w:val="24"/>
          <w:szCs w:val="24"/>
        </w:rPr>
        <w:t>.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109</w:t>
      </w:r>
      <w:r w:rsidR="0003581A" w:rsidRPr="000C75F0">
        <w:rPr>
          <w:rFonts w:ascii="Times New Roman" w:hAnsi="Times New Roman" w:cs="Times New Roman"/>
          <w:sz w:val="24"/>
          <w:szCs w:val="24"/>
        </w:rPr>
        <w:t>. По каждому выявленному факту нарушения законодательства в акте проверки должны быть четко изложены: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вид нарушения, способ и иные обстоятельства его совершения;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110</w:t>
      </w:r>
      <w:r w:rsidR="0003581A" w:rsidRPr="000C75F0">
        <w:rPr>
          <w:rFonts w:ascii="Times New Roman" w:hAnsi="Times New Roman" w:cs="Times New Roman"/>
          <w:sz w:val="24"/>
          <w:szCs w:val="24"/>
        </w:rPr>
        <w:t>.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03581A" w:rsidRPr="000C75F0" w:rsidRDefault="00526516">
      <w:pPr>
        <w:pStyle w:val="ConsPlusNormal"/>
        <w:ind w:firstLine="540"/>
        <w:jc w:val="both"/>
        <w:rPr>
          <w:rFonts w:ascii="Times New Roman" w:hAnsi="Times New Roman" w:cs="Times New Roman"/>
          <w:sz w:val="24"/>
          <w:szCs w:val="24"/>
        </w:rPr>
      </w:pPr>
      <w:bookmarkStart w:id="28" w:name="P593"/>
      <w:bookmarkEnd w:id="28"/>
      <w:r w:rsidRPr="000C75F0">
        <w:rPr>
          <w:rFonts w:ascii="Times New Roman" w:hAnsi="Times New Roman" w:cs="Times New Roman"/>
          <w:sz w:val="24"/>
          <w:szCs w:val="24"/>
        </w:rPr>
        <w:t>111</w:t>
      </w:r>
      <w:r w:rsidR="0003581A" w:rsidRPr="000C75F0">
        <w:rPr>
          <w:rFonts w:ascii="Times New Roman" w:hAnsi="Times New Roman" w:cs="Times New Roman"/>
          <w:sz w:val="24"/>
          <w:szCs w:val="24"/>
        </w:rPr>
        <w:t>.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112</w:t>
      </w:r>
      <w:r w:rsidR="0003581A" w:rsidRPr="000C75F0">
        <w:rPr>
          <w:rFonts w:ascii="Times New Roman" w:hAnsi="Times New Roman" w:cs="Times New Roman"/>
          <w:sz w:val="24"/>
          <w:szCs w:val="24"/>
        </w:rPr>
        <w:t>. Акт проверки составляется также в случае, если нарушения в ходе проверки не установлены.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случае отсутствия руководителя или иного должностного лица или уполномоченного представителя лицензиата, а также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113</w:t>
      </w:r>
      <w:r w:rsidR="0003581A" w:rsidRPr="000C75F0">
        <w:rPr>
          <w:rFonts w:ascii="Times New Roman" w:hAnsi="Times New Roman" w:cs="Times New Roman"/>
          <w:sz w:val="24"/>
          <w:szCs w:val="24"/>
        </w:rPr>
        <w:t>.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03581A" w:rsidRPr="000C75F0" w:rsidRDefault="00526516">
      <w:pPr>
        <w:pStyle w:val="ConsPlusNormal"/>
        <w:ind w:firstLine="540"/>
        <w:jc w:val="both"/>
        <w:rPr>
          <w:rFonts w:ascii="Times New Roman" w:hAnsi="Times New Roman" w:cs="Times New Roman"/>
          <w:sz w:val="24"/>
          <w:szCs w:val="24"/>
        </w:rPr>
      </w:pPr>
      <w:bookmarkStart w:id="29" w:name="P598"/>
      <w:bookmarkEnd w:id="29"/>
      <w:r w:rsidRPr="000C75F0">
        <w:rPr>
          <w:rFonts w:ascii="Times New Roman" w:hAnsi="Times New Roman" w:cs="Times New Roman"/>
          <w:sz w:val="24"/>
          <w:szCs w:val="24"/>
        </w:rPr>
        <w:t>114</w:t>
      </w:r>
      <w:r w:rsidR="0003581A" w:rsidRPr="000C75F0">
        <w:rPr>
          <w:rFonts w:ascii="Times New Roman" w:hAnsi="Times New Roman" w:cs="Times New Roman"/>
          <w:sz w:val="24"/>
          <w:szCs w:val="24"/>
        </w:rPr>
        <w:t>.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03581A" w:rsidRPr="000C75F0" w:rsidRDefault="0003581A">
      <w:pPr>
        <w:pStyle w:val="ConsPlusNormal"/>
        <w:ind w:firstLine="540"/>
        <w:jc w:val="both"/>
        <w:rPr>
          <w:rFonts w:ascii="Times New Roman" w:hAnsi="Times New Roman" w:cs="Times New Roman"/>
          <w:sz w:val="24"/>
          <w:szCs w:val="24"/>
        </w:rPr>
      </w:pPr>
      <w:bookmarkStart w:id="30" w:name="P600"/>
      <w:bookmarkEnd w:id="30"/>
      <w:r w:rsidRPr="000C75F0">
        <w:rPr>
          <w:rFonts w:ascii="Times New Roman" w:hAnsi="Times New Roman" w:cs="Times New Roman"/>
          <w:sz w:val="24"/>
          <w:szCs w:val="24"/>
        </w:rPr>
        <w:t>1</w:t>
      </w:r>
      <w:r w:rsidR="00526516" w:rsidRPr="000C75F0">
        <w:rPr>
          <w:rFonts w:ascii="Times New Roman" w:hAnsi="Times New Roman" w:cs="Times New Roman"/>
          <w:sz w:val="24"/>
          <w:szCs w:val="24"/>
        </w:rPr>
        <w:t>15</w:t>
      </w:r>
      <w:r w:rsidRPr="000C75F0">
        <w:rPr>
          <w:rFonts w:ascii="Times New Roman" w:hAnsi="Times New Roman" w:cs="Times New Roman"/>
          <w:sz w:val="24"/>
          <w:szCs w:val="24"/>
        </w:rPr>
        <w:t xml:space="preserve">.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w:t>
      </w:r>
      <w:r w:rsidRPr="000C75F0">
        <w:rPr>
          <w:rFonts w:ascii="Times New Roman" w:hAnsi="Times New Roman" w:cs="Times New Roman"/>
          <w:sz w:val="24"/>
          <w:szCs w:val="24"/>
        </w:rPr>
        <w:lastRenderedPageBreak/>
        <w:t>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 в лицензирующем органе.</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116</w:t>
      </w:r>
      <w:r w:rsidR="0003581A" w:rsidRPr="000C75F0">
        <w:rPr>
          <w:rFonts w:ascii="Times New Roman" w:hAnsi="Times New Roman" w:cs="Times New Roman"/>
          <w:sz w:val="24"/>
          <w:szCs w:val="24"/>
        </w:rPr>
        <w:t>.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17</w:t>
      </w:r>
      <w:r w:rsidRPr="000C75F0">
        <w:rPr>
          <w:rFonts w:ascii="Times New Roman" w:hAnsi="Times New Roman" w:cs="Times New Roman"/>
          <w:sz w:val="24"/>
          <w:szCs w:val="24"/>
        </w:rPr>
        <w:t>. 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03581A" w:rsidRPr="000C75F0" w:rsidRDefault="0003581A">
      <w:pPr>
        <w:pStyle w:val="ConsPlusNormal"/>
        <w:ind w:firstLine="540"/>
        <w:jc w:val="both"/>
        <w:rPr>
          <w:rFonts w:ascii="Times New Roman" w:hAnsi="Times New Roman" w:cs="Times New Roman"/>
          <w:sz w:val="24"/>
          <w:szCs w:val="24"/>
        </w:rPr>
      </w:pPr>
      <w:bookmarkStart w:id="31" w:name="P607"/>
      <w:bookmarkEnd w:id="31"/>
      <w:r w:rsidRPr="000C75F0">
        <w:rPr>
          <w:rFonts w:ascii="Times New Roman" w:hAnsi="Times New Roman" w:cs="Times New Roman"/>
          <w:sz w:val="24"/>
          <w:szCs w:val="24"/>
        </w:rPr>
        <w:t>1</w:t>
      </w:r>
      <w:r w:rsidR="00526516" w:rsidRPr="000C75F0">
        <w:rPr>
          <w:rFonts w:ascii="Times New Roman" w:hAnsi="Times New Roman" w:cs="Times New Roman"/>
          <w:sz w:val="24"/>
          <w:szCs w:val="24"/>
        </w:rPr>
        <w:t>18</w:t>
      </w:r>
      <w:r w:rsidRPr="000C75F0">
        <w:rPr>
          <w:rFonts w:ascii="Times New Roman" w:hAnsi="Times New Roman" w:cs="Times New Roman"/>
          <w:sz w:val="24"/>
          <w:szCs w:val="24"/>
        </w:rPr>
        <w:t>.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bookmarkStart w:id="32" w:name="P608"/>
      <w:bookmarkEnd w:id="32"/>
      <w:r w:rsidRPr="000C75F0">
        <w:rPr>
          <w:rFonts w:ascii="Times New Roman" w:hAnsi="Times New Roman" w:cs="Times New Roman"/>
          <w:sz w:val="24"/>
          <w:szCs w:val="24"/>
        </w:rPr>
        <w:t>1</w:t>
      </w:r>
      <w:r w:rsidR="00526516" w:rsidRPr="000C75F0">
        <w:rPr>
          <w:rFonts w:ascii="Times New Roman" w:hAnsi="Times New Roman" w:cs="Times New Roman"/>
          <w:sz w:val="24"/>
          <w:szCs w:val="24"/>
        </w:rPr>
        <w:t>19</w:t>
      </w:r>
      <w:r w:rsidRPr="000C75F0">
        <w:rPr>
          <w:rFonts w:ascii="Times New Roman" w:hAnsi="Times New Roman" w:cs="Times New Roman"/>
          <w:sz w:val="24"/>
          <w:szCs w:val="24"/>
        </w:rPr>
        <w:t>. В случае,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20</w:t>
      </w:r>
      <w:r w:rsidRPr="000C75F0">
        <w:rPr>
          <w:rFonts w:ascii="Times New Roman" w:hAnsi="Times New Roman" w:cs="Times New Roman"/>
          <w:sz w:val="24"/>
          <w:szCs w:val="24"/>
        </w:rPr>
        <w:t>.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03581A" w:rsidRPr="000C75F0" w:rsidRDefault="0003581A">
      <w:pPr>
        <w:pStyle w:val="ConsPlusNormal"/>
        <w:ind w:firstLine="540"/>
        <w:jc w:val="both"/>
        <w:rPr>
          <w:rFonts w:ascii="Times New Roman" w:hAnsi="Times New Roman" w:cs="Times New Roman"/>
          <w:sz w:val="24"/>
          <w:szCs w:val="24"/>
        </w:rPr>
      </w:pPr>
      <w:bookmarkStart w:id="33" w:name="P613"/>
      <w:bookmarkEnd w:id="33"/>
      <w:r w:rsidRPr="000C75F0">
        <w:rPr>
          <w:rFonts w:ascii="Times New Roman" w:hAnsi="Times New Roman" w:cs="Times New Roman"/>
          <w:sz w:val="24"/>
          <w:szCs w:val="24"/>
        </w:rPr>
        <w:t>1</w:t>
      </w:r>
      <w:r w:rsidR="00526516" w:rsidRPr="000C75F0">
        <w:rPr>
          <w:rFonts w:ascii="Times New Roman" w:hAnsi="Times New Roman" w:cs="Times New Roman"/>
          <w:sz w:val="24"/>
          <w:szCs w:val="24"/>
        </w:rPr>
        <w:t>21</w:t>
      </w:r>
      <w:r w:rsidRPr="000C75F0">
        <w:rPr>
          <w:rFonts w:ascii="Times New Roman" w:hAnsi="Times New Roman" w:cs="Times New Roman"/>
          <w:sz w:val="24"/>
          <w:szCs w:val="24"/>
        </w:rPr>
        <w:t xml:space="preserve">. В случае,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w:t>
      </w:r>
      <w:r w:rsidRPr="000C75F0">
        <w:rPr>
          <w:rFonts w:ascii="Times New Roman" w:hAnsi="Times New Roman" w:cs="Times New Roman"/>
          <w:sz w:val="24"/>
          <w:szCs w:val="24"/>
        </w:rPr>
        <w:lastRenderedPageBreak/>
        <w:t>проведения проверки, в течение пяти рабочих дней со дня составления акта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22</w:t>
      </w:r>
      <w:r w:rsidRPr="000C75F0">
        <w:rPr>
          <w:rFonts w:ascii="Times New Roman" w:hAnsi="Times New Roman" w:cs="Times New Roman"/>
          <w:sz w:val="24"/>
          <w:szCs w:val="24"/>
        </w:rPr>
        <w:t>. Результатом административной процедуры является оформленный акт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23</w:t>
      </w:r>
      <w:r w:rsidRPr="000C75F0">
        <w:rPr>
          <w:rFonts w:ascii="Times New Roman" w:hAnsi="Times New Roman" w:cs="Times New Roman"/>
          <w:sz w:val="24"/>
          <w:szCs w:val="24"/>
        </w:rPr>
        <w:t>. Способом фиксации результата административной процедуры является размещение на официальном сайте лицензирующего органа информации о результатах проверки в электронном виде в течение трех рабочих дней со дня окончания проверки.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17. ВЫДАЧА ПРЕДПИСАНИЯ ОБ УСТРАНЕНИИ</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НАРУШЕНИЙ УСЛОВИЙ ДЕЙСТВИЯ ЛИЦЕНЗИИ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24</w:t>
      </w:r>
      <w:r w:rsidRPr="000C75F0">
        <w:rPr>
          <w:rFonts w:ascii="Times New Roman" w:hAnsi="Times New Roman" w:cs="Times New Roman"/>
          <w:sz w:val="24"/>
          <w:szCs w:val="24"/>
        </w:rPr>
        <w:t xml:space="preserve">.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55" w:history="1">
        <w:r w:rsidRPr="000C75F0">
          <w:rPr>
            <w:rFonts w:ascii="Times New Roman" w:hAnsi="Times New Roman" w:cs="Times New Roman"/>
            <w:sz w:val="24"/>
            <w:szCs w:val="24"/>
          </w:rPr>
          <w:t>закона</w:t>
        </w:r>
      </w:hyperlink>
      <w:r w:rsidR="00D21351" w:rsidRPr="000C75F0">
        <w:rPr>
          <w:rFonts w:ascii="Times New Roman" w:hAnsi="Times New Roman" w:cs="Times New Roman"/>
          <w:sz w:val="24"/>
          <w:szCs w:val="24"/>
        </w:rPr>
        <w:br/>
        <w:t>№</w:t>
      </w:r>
      <w:r w:rsidRPr="000C75F0">
        <w:rPr>
          <w:rFonts w:ascii="Times New Roman" w:hAnsi="Times New Roman" w:cs="Times New Roman"/>
          <w:sz w:val="24"/>
          <w:szCs w:val="24"/>
        </w:rPr>
        <w:t xml:space="preserve">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25</w:t>
      </w:r>
      <w:r w:rsidRPr="000C75F0">
        <w:rPr>
          <w:rFonts w:ascii="Times New Roman" w:hAnsi="Times New Roman" w:cs="Times New Roman"/>
          <w:sz w:val="24"/>
          <w:szCs w:val="24"/>
        </w:rPr>
        <w:t>. В предписании указываются конкретное нарушение со ссылкой на соответствующий нормативный акт и срок устранения выявленного нарушения.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26</w:t>
      </w:r>
      <w:r w:rsidRPr="000C75F0">
        <w:rPr>
          <w:rFonts w:ascii="Times New Roman" w:hAnsi="Times New Roman" w:cs="Times New Roman"/>
          <w:sz w:val="24"/>
          <w:szCs w:val="24"/>
        </w:rPr>
        <w:t xml:space="preserve">. </w:t>
      </w:r>
      <w:hyperlink w:anchor="P1418" w:history="1">
        <w:r w:rsidRPr="000C75F0">
          <w:rPr>
            <w:rFonts w:ascii="Times New Roman" w:hAnsi="Times New Roman" w:cs="Times New Roman"/>
            <w:sz w:val="24"/>
            <w:szCs w:val="24"/>
          </w:rPr>
          <w:t>Предписание</w:t>
        </w:r>
      </w:hyperlink>
      <w:r w:rsidRPr="000C75F0">
        <w:rPr>
          <w:rFonts w:ascii="Times New Roman" w:hAnsi="Times New Roman" w:cs="Times New Roman"/>
          <w:sz w:val="24"/>
          <w:szCs w:val="24"/>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формой, указанной в приложении </w:t>
      </w:r>
      <w:r w:rsidR="00657AC4" w:rsidRPr="000C75F0">
        <w:rPr>
          <w:rFonts w:ascii="Times New Roman" w:hAnsi="Times New Roman" w:cs="Times New Roman"/>
          <w:sz w:val="24"/>
          <w:szCs w:val="24"/>
        </w:rPr>
        <w:t>4</w:t>
      </w:r>
      <w:r w:rsidRPr="000C75F0">
        <w:rPr>
          <w:rFonts w:ascii="Times New Roman" w:hAnsi="Times New Roman" w:cs="Times New Roman"/>
          <w:sz w:val="24"/>
          <w:szCs w:val="24"/>
        </w:rPr>
        <w:t xml:space="preserve"> к настоящему Административному регламенту, в двух экземплярах. Первый экземпляр предписания направляется лицензиату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27</w:t>
      </w:r>
      <w:r w:rsidRPr="000C75F0">
        <w:rPr>
          <w:rFonts w:ascii="Times New Roman" w:hAnsi="Times New Roman" w:cs="Times New Roman"/>
          <w:sz w:val="24"/>
          <w:szCs w:val="24"/>
        </w:rPr>
        <w:t>.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28</w:t>
      </w:r>
      <w:r w:rsidRPr="000C75F0">
        <w:rPr>
          <w:rFonts w:ascii="Times New Roman" w:hAnsi="Times New Roman" w:cs="Times New Roman"/>
          <w:sz w:val="24"/>
          <w:szCs w:val="24"/>
        </w:rPr>
        <w:t xml:space="preserve">.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0C75F0">
          <w:rPr>
            <w:rFonts w:ascii="Times New Roman" w:hAnsi="Times New Roman" w:cs="Times New Roman"/>
            <w:sz w:val="24"/>
            <w:szCs w:val="24"/>
          </w:rPr>
          <w:t xml:space="preserve">пунктами </w:t>
        </w:r>
        <w:r w:rsidR="00A34B9A" w:rsidRPr="000C75F0">
          <w:rPr>
            <w:rFonts w:ascii="Times New Roman" w:hAnsi="Times New Roman" w:cs="Times New Roman"/>
            <w:sz w:val="24"/>
            <w:szCs w:val="24"/>
          </w:rPr>
          <w:t>54</w:t>
        </w:r>
      </w:hyperlink>
      <w:r w:rsidRPr="000C75F0">
        <w:rPr>
          <w:rFonts w:ascii="Times New Roman" w:hAnsi="Times New Roman" w:cs="Times New Roman"/>
          <w:sz w:val="24"/>
          <w:szCs w:val="24"/>
        </w:rPr>
        <w:t xml:space="preserve"> - </w:t>
      </w:r>
      <w:hyperlink w:anchor="P416" w:history="1">
        <w:r w:rsidR="00A34B9A" w:rsidRPr="000C75F0">
          <w:rPr>
            <w:rFonts w:ascii="Times New Roman" w:hAnsi="Times New Roman" w:cs="Times New Roman"/>
            <w:sz w:val="24"/>
            <w:szCs w:val="24"/>
          </w:rPr>
          <w:t>57</w:t>
        </w:r>
      </w:hyperlink>
      <w:r w:rsidRPr="000C75F0">
        <w:rPr>
          <w:rFonts w:ascii="Times New Roman" w:hAnsi="Times New Roman" w:cs="Times New Roman"/>
          <w:sz w:val="24"/>
          <w:szCs w:val="24"/>
        </w:rPr>
        <w:t xml:space="preserve">, </w:t>
      </w:r>
      <w:r w:rsidR="00A34B9A" w:rsidRPr="000C75F0">
        <w:rPr>
          <w:rFonts w:ascii="Times New Roman" w:hAnsi="Times New Roman" w:cs="Times New Roman"/>
          <w:sz w:val="24"/>
          <w:szCs w:val="24"/>
        </w:rPr>
        <w:t>61</w:t>
      </w:r>
      <w:r w:rsidRPr="000C75F0">
        <w:rPr>
          <w:rFonts w:ascii="Times New Roman" w:hAnsi="Times New Roman" w:cs="Times New Roman"/>
          <w:sz w:val="24"/>
          <w:szCs w:val="24"/>
        </w:rPr>
        <w:t xml:space="preserve">, </w:t>
      </w:r>
      <w:r w:rsidR="00A34B9A" w:rsidRPr="000C75F0">
        <w:rPr>
          <w:rFonts w:ascii="Times New Roman" w:hAnsi="Times New Roman" w:cs="Times New Roman"/>
          <w:sz w:val="24"/>
          <w:szCs w:val="24"/>
        </w:rPr>
        <w:t>66</w:t>
      </w:r>
      <w:r w:rsidRPr="000C75F0">
        <w:rPr>
          <w:rFonts w:ascii="Times New Roman" w:hAnsi="Times New Roman" w:cs="Times New Roman"/>
          <w:sz w:val="24"/>
          <w:szCs w:val="24"/>
        </w:rPr>
        <w:t xml:space="preserve">- </w:t>
      </w:r>
      <w:hyperlink w:anchor="P461" w:history="1">
        <w:r w:rsidR="00A34B9A" w:rsidRPr="000C75F0">
          <w:rPr>
            <w:rFonts w:ascii="Times New Roman" w:hAnsi="Times New Roman" w:cs="Times New Roman"/>
            <w:sz w:val="24"/>
            <w:szCs w:val="24"/>
          </w:rPr>
          <w:t>74</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29</w:t>
      </w:r>
      <w:r w:rsidRPr="000C75F0">
        <w:rPr>
          <w:rFonts w:ascii="Times New Roman" w:hAnsi="Times New Roman" w:cs="Times New Roman"/>
          <w:sz w:val="24"/>
          <w:szCs w:val="24"/>
        </w:rPr>
        <w:t xml:space="preserve">. Результатом административной процедуры является оформленное </w:t>
      </w:r>
      <w:hyperlink w:anchor="P1418" w:history="1">
        <w:r w:rsidRPr="000C75F0">
          <w:rPr>
            <w:rFonts w:ascii="Times New Roman" w:hAnsi="Times New Roman" w:cs="Times New Roman"/>
            <w:sz w:val="24"/>
            <w:szCs w:val="24"/>
          </w:rPr>
          <w:t>предписание</w:t>
        </w:r>
      </w:hyperlink>
      <w:r w:rsidRPr="000C75F0">
        <w:rPr>
          <w:rFonts w:ascii="Times New Roman" w:hAnsi="Times New Roman" w:cs="Times New Roman"/>
          <w:sz w:val="24"/>
          <w:szCs w:val="24"/>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18. СОСТАВЛЕНИЕ ПРОТОКОЛА ОБ</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АДМИНИСТРАТИВНОМ ПРАВОНАРУШЕНИИ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bookmarkStart w:id="34" w:name="P632"/>
      <w:bookmarkEnd w:id="34"/>
      <w:r w:rsidRPr="000C75F0">
        <w:rPr>
          <w:rFonts w:ascii="Times New Roman" w:hAnsi="Times New Roman" w:cs="Times New Roman"/>
          <w:sz w:val="24"/>
          <w:szCs w:val="24"/>
        </w:rPr>
        <w:t>1</w:t>
      </w:r>
      <w:r w:rsidR="00526516" w:rsidRPr="000C75F0">
        <w:rPr>
          <w:rFonts w:ascii="Times New Roman" w:hAnsi="Times New Roman" w:cs="Times New Roman"/>
          <w:sz w:val="24"/>
          <w:szCs w:val="24"/>
        </w:rPr>
        <w:t>30</w:t>
      </w:r>
      <w:r w:rsidRPr="000C75F0">
        <w:rPr>
          <w:rFonts w:ascii="Times New Roman" w:hAnsi="Times New Roman" w:cs="Times New Roman"/>
          <w:sz w:val="24"/>
          <w:szCs w:val="24"/>
        </w:rPr>
        <w:t>.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31</w:t>
      </w:r>
      <w:r w:rsidRPr="000C75F0">
        <w:rPr>
          <w:rFonts w:ascii="Times New Roman" w:hAnsi="Times New Roman" w:cs="Times New Roman"/>
          <w:sz w:val="24"/>
          <w:szCs w:val="24"/>
        </w:rPr>
        <w:t xml:space="preserve">.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w:t>
      </w:r>
      <w:r w:rsidRPr="000C75F0">
        <w:rPr>
          <w:rFonts w:ascii="Times New Roman" w:hAnsi="Times New Roman" w:cs="Times New Roman"/>
          <w:sz w:val="24"/>
          <w:szCs w:val="24"/>
        </w:rPr>
        <w:lastRenderedPageBreak/>
        <w:t xml:space="preserve">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56" w:history="1">
        <w:r w:rsidRPr="000C75F0">
          <w:rPr>
            <w:rFonts w:ascii="Times New Roman" w:hAnsi="Times New Roman" w:cs="Times New Roman"/>
            <w:sz w:val="24"/>
            <w:szCs w:val="24"/>
          </w:rPr>
          <w:t>статьей 28.7</w:t>
        </w:r>
      </w:hyperlink>
      <w:r w:rsidRPr="000C75F0">
        <w:rPr>
          <w:rFonts w:ascii="Times New Roman" w:hAnsi="Times New Roman" w:cs="Times New Roman"/>
          <w:sz w:val="24"/>
          <w:szCs w:val="24"/>
        </w:rPr>
        <w:t xml:space="preserve"> Кодекса.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32</w:t>
      </w:r>
      <w:r w:rsidRPr="000C75F0">
        <w:rPr>
          <w:rFonts w:ascii="Times New Roman" w:hAnsi="Times New Roman" w:cs="Times New Roman"/>
          <w:sz w:val="24"/>
          <w:szCs w:val="24"/>
        </w:rP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7" w:history="1">
        <w:r w:rsidRPr="000C75F0">
          <w:rPr>
            <w:rFonts w:ascii="Times New Roman" w:hAnsi="Times New Roman" w:cs="Times New Roman"/>
            <w:sz w:val="24"/>
            <w:szCs w:val="24"/>
          </w:rPr>
          <w:t>Кодекса</w:t>
        </w:r>
      </w:hyperlink>
      <w:r w:rsidRPr="000C75F0">
        <w:rPr>
          <w:rFonts w:ascii="Times New Roman" w:hAnsi="Times New Roman" w:cs="Times New Roman"/>
          <w:sz w:val="24"/>
          <w:szCs w:val="24"/>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 дело, иные сведения, необходимые для разрешения дела.</w:t>
      </w:r>
    </w:p>
    <w:p w:rsidR="0003581A" w:rsidRPr="000C75F0" w:rsidRDefault="0003581A">
      <w:pPr>
        <w:pStyle w:val="ConsPlusNormal"/>
        <w:ind w:firstLine="540"/>
        <w:jc w:val="both"/>
        <w:rPr>
          <w:rFonts w:ascii="Times New Roman" w:hAnsi="Times New Roman" w:cs="Times New Roman"/>
          <w:sz w:val="24"/>
          <w:szCs w:val="24"/>
        </w:rPr>
      </w:pPr>
      <w:bookmarkStart w:id="35" w:name="P636"/>
      <w:bookmarkEnd w:id="35"/>
      <w:r w:rsidRPr="000C75F0">
        <w:rPr>
          <w:rFonts w:ascii="Times New Roman" w:hAnsi="Times New Roman" w:cs="Times New Roman"/>
          <w:sz w:val="24"/>
          <w:szCs w:val="24"/>
        </w:rPr>
        <w:t>1</w:t>
      </w:r>
      <w:r w:rsidR="00526516" w:rsidRPr="000C75F0">
        <w:rPr>
          <w:rFonts w:ascii="Times New Roman" w:hAnsi="Times New Roman" w:cs="Times New Roman"/>
          <w:sz w:val="24"/>
          <w:szCs w:val="24"/>
        </w:rPr>
        <w:t>33</w:t>
      </w:r>
      <w:r w:rsidRPr="000C75F0">
        <w:rPr>
          <w:rFonts w:ascii="Times New Roman" w:hAnsi="Times New Roman" w:cs="Times New Roman"/>
          <w:sz w:val="24"/>
          <w:szCs w:val="24"/>
        </w:rPr>
        <w:t>. Протокол об административном правонарушении направляется для рассмотрения по подведомственности в суд или в Межрегиональное управление Росалкогольрегулирования по Сибирскому федеральному округу в течение трех календарных дней со дня составления протокола с приложением заявления о</w:t>
      </w:r>
      <w:r w:rsidR="007F2EF9" w:rsidRPr="000C75F0">
        <w:rPr>
          <w:rFonts w:ascii="Times New Roman" w:hAnsi="Times New Roman" w:cs="Times New Roman"/>
          <w:sz w:val="24"/>
          <w:szCs w:val="24"/>
        </w:rPr>
        <w:t xml:space="preserve"> привлечении к административной </w:t>
      </w:r>
      <w:r w:rsidRPr="000C75F0">
        <w:rPr>
          <w:rFonts w:ascii="Times New Roman" w:hAnsi="Times New Roman" w:cs="Times New Roman"/>
          <w:sz w:val="24"/>
          <w:szCs w:val="24"/>
        </w:rPr>
        <w:t>ответственности.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34</w:t>
      </w:r>
      <w:r w:rsidRPr="000C75F0">
        <w:rPr>
          <w:rFonts w:ascii="Times New Roman" w:hAnsi="Times New Roman" w:cs="Times New Roman"/>
          <w:sz w:val="24"/>
          <w:szCs w:val="24"/>
        </w:rPr>
        <w:t>. Результатом административной процедуры является оформленный протокол об административном правонарушении.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19. ПРИОСТАНОВЛЕНИЕ ДЕЙСТВИЯ ЛИЦЕНЗИИ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bookmarkStart w:id="36" w:name="P642"/>
      <w:bookmarkEnd w:id="36"/>
      <w:r w:rsidRPr="000C75F0">
        <w:rPr>
          <w:rFonts w:ascii="Times New Roman" w:hAnsi="Times New Roman" w:cs="Times New Roman"/>
          <w:sz w:val="24"/>
          <w:szCs w:val="24"/>
        </w:rPr>
        <w:t>1</w:t>
      </w:r>
      <w:r w:rsidR="00526516" w:rsidRPr="000C75F0">
        <w:rPr>
          <w:rFonts w:ascii="Times New Roman" w:hAnsi="Times New Roman" w:cs="Times New Roman"/>
          <w:sz w:val="24"/>
          <w:szCs w:val="24"/>
        </w:rPr>
        <w:t>35</w:t>
      </w:r>
      <w:r w:rsidRPr="000C75F0">
        <w:rPr>
          <w:rFonts w:ascii="Times New Roman" w:hAnsi="Times New Roman" w:cs="Times New Roman"/>
          <w:sz w:val="24"/>
          <w:szCs w:val="24"/>
        </w:rPr>
        <w:t>. Основанием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невыполнение лицензиатом предписания лицензирующего органа об устранении нарушений лицензионных требований;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непредставление в установленный срок заявления о переоформлении лицензии;</w:t>
      </w:r>
    </w:p>
    <w:p w:rsidR="0003581A" w:rsidRPr="000C75F0" w:rsidRDefault="0003581A">
      <w:pPr>
        <w:pStyle w:val="ConsPlusNormal"/>
        <w:ind w:firstLine="540"/>
        <w:jc w:val="both"/>
        <w:rPr>
          <w:rFonts w:ascii="Times New Roman" w:hAnsi="Times New Roman" w:cs="Times New Roman"/>
          <w:sz w:val="24"/>
          <w:szCs w:val="24"/>
        </w:rPr>
      </w:pPr>
      <w:bookmarkStart w:id="37" w:name="P646"/>
      <w:bookmarkEnd w:id="37"/>
      <w:r w:rsidRPr="000C75F0">
        <w:rPr>
          <w:rFonts w:ascii="Times New Roman" w:hAnsi="Times New Roman" w:cs="Times New Roman"/>
          <w:sz w:val="24"/>
          <w:szCs w:val="24"/>
        </w:rPr>
        <w:t xml:space="preserve">в) розничная продажа алкогольной продукции с нарушением требований, предусмотренных </w:t>
      </w:r>
      <w:hyperlink r:id="rId58" w:history="1">
        <w:r w:rsidRPr="000C75F0">
          <w:rPr>
            <w:rFonts w:ascii="Times New Roman" w:hAnsi="Times New Roman" w:cs="Times New Roman"/>
            <w:sz w:val="24"/>
            <w:szCs w:val="24"/>
          </w:rPr>
          <w:t>статьей 10.2</w:t>
        </w:r>
      </w:hyperlink>
      <w:r w:rsidRPr="000C75F0">
        <w:rPr>
          <w:rFonts w:ascii="Times New Roman" w:hAnsi="Times New Roman" w:cs="Times New Roman"/>
          <w:sz w:val="24"/>
          <w:szCs w:val="24"/>
        </w:rPr>
        <w:t xml:space="preserve"> Федерального закона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xml:space="preserve"> 171-ФЗ.</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136</w:t>
      </w:r>
      <w:r w:rsidR="0003581A" w:rsidRPr="000C75F0">
        <w:rPr>
          <w:rFonts w:ascii="Times New Roman" w:hAnsi="Times New Roman" w:cs="Times New Roman"/>
          <w:sz w:val="24"/>
          <w:szCs w:val="24"/>
        </w:rPr>
        <w:t xml:space="preserve">. Действие лицензии приостанавливается на срок, необходимый для устранения выявленных нарушений, </w:t>
      </w:r>
      <w:r w:rsidR="00433E33" w:rsidRPr="000C75F0">
        <w:rPr>
          <w:rFonts w:ascii="Times New Roman" w:hAnsi="Times New Roman" w:cs="Times New Roman"/>
          <w:sz w:val="24"/>
          <w:szCs w:val="24"/>
        </w:rPr>
        <w:t>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137</w:t>
      </w:r>
      <w:r w:rsidR="0003581A" w:rsidRPr="000C75F0">
        <w:rPr>
          <w:rFonts w:ascii="Times New Roman" w:hAnsi="Times New Roman" w:cs="Times New Roman"/>
          <w:sz w:val="24"/>
          <w:szCs w:val="24"/>
        </w:rPr>
        <w:t xml:space="preserve">. В случае поступивших в лицензирующий орган материалов контрольно-надзорных органов о выявлении нарушения, предусмотренного </w:t>
      </w:r>
      <w:hyperlink w:anchor="P646" w:history="1">
        <w:r w:rsidR="0003581A" w:rsidRPr="000C75F0">
          <w:rPr>
            <w:rFonts w:ascii="Times New Roman" w:hAnsi="Times New Roman" w:cs="Times New Roman"/>
            <w:sz w:val="24"/>
            <w:szCs w:val="24"/>
          </w:rPr>
          <w:t xml:space="preserve">подпунктом </w:t>
        </w:r>
        <w:r w:rsidR="007F2EF9" w:rsidRPr="000C75F0">
          <w:rPr>
            <w:rFonts w:ascii="Times New Roman" w:hAnsi="Times New Roman" w:cs="Times New Roman"/>
            <w:sz w:val="24"/>
            <w:szCs w:val="24"/>
          </w:rPr>
          <w:t>«</w:t>
        </w:r>
        <w:r w:rsidR="0003581A" w:rsidRPr="000C75F0">
          <w:rPr>
            <w:rFonts w:ascii="Times New Roman" w:hAnsi="Times New Roman" w:cs="Times New Roman"/>
            <w:sz w:val="24"/>
            <w:szCs w:val="24"/>
          </w:rPr>
          <w:t>в</w:t>
        </w:r>
        <w:r w:rsidR="007F2EF9"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пункта </w:t>
        </w:r>
        <w:r w:rsidR="00A34B9A" w:rsidRPr="000C75F0">
          <w:rPr>
            <w:rFonts w:ascii="Times New Roman" w:hAnsi="Times New Roman" w:cs="Times New Roman"/>
            <w:sz w:val="24"/>
            <w:szCs w:val="24"/>
          </w:rPr>
          <w:t>135</w:t>
        </w:r>
      </w:hyperlink>
      <w:r w:rsidR="0003581A" w:rsidRPr="000C75F0">
        <w:rPr>
          <w:rFonts w:ascii="Times New Roman" w:hAnsi="Times New Roman" w:cs="Times New Roman"/>
          <w:sz w:val="24"/>
          <w:szCs w:val="24"/>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0003581A" w:rsidRPr="000C75F0">
          <w:rPr>
            <w:rFonts w:ascii="Times New Roman" w:hAnsi="Times New Roman" w:cs="Times New Roman"/>
            <w:sz w:val="24"/>
            <w:szCs w:val="24"/>
          </w:rPr>
          <w:t xml:space="preserve">пунктом </w:t>
        </w:r>
        <w:r w:rsidR="00A34B9A" w:rsidRPr="000C75F0">
          <w:rPr>
            <w:rFonts w:ascii="Times New Roman" w:hAnsi="Times New Roman" w:cs="Times New Roman"/>
            <w:sz w:val="24"/>
            <w:szCs w:val="24"/>
          </w:rPr>
          <w:t>135</w:t>
        </w:r>
      </w:hyperlink>
      <w:r w:rsidR="0003581A" w:rsidRPr="000C75F0">
        <w:rPr>
          <w:rFonts w:ascii="Times New Roman" w:hAnsi="Times New Roman" w:cs="Times New Roman"/>
          <w:sz w:val="24"/>
          <w:szCs w:val="24"/>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 в целях обеспечения гарантии защиты прав лицензиата, а также разъясняет его права и обязанности.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w:t>
      </w:r>
      <w:r w:rsidRPr="000C75F0">
        <w:rPr>
          <w:rFonts w:ascii="Times New Roman" w:hAnsi="Times New Roman" w:cs="Times New Roman"/>
          <w:sz w:val="24"/>
          <w:szCs w:val="24"/>
        </w:rPr>
        <w:lastRenderedPageBreak/>
        <w:t xml:space="preserve">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Региональный портал государственных и муниципальных услуг Иркутской области</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xml:space="preserve"> (электронный адрес в информационно-телекоммуникационной сети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Интернет</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http://38.gosuslugi.ru).</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0C75F0">
          <w:rPr>
            <w:rFonts w:ascii="Times New Roman" w:hAnsi="Times New Roman" w:cs="Times New Roman"/>
            <w:sz w:val="24"/>
            <w:szCs w:val="24"/>
          </w:rPr>
          <w:t xml:space="preserve">пункте </w:t>
        </w:r>
        <w:r w:rsidR="00A34B9A" w:rsidRPr="000C75F0">
          <w:rPr>
            <w:rFonts w:ascii="Times New Roman" w:hAnsi="Times New Roman" w:cs="Times New Roman"/>
            <w:sz w:val="24"/>
            <w:szCs w:val="24"/>
          </w:rPr>
          <w:t>135</w:t>
        </w:r>
      </w:hyperlink>
      <w:r w:rsidRPr="000C75F0">
        <w:rPr>
          <w:rFonts w:ascii="Times New Roman" w:hAnsi="Times New Roman" w:cs="Times New Roman"/>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138</w:t>
      </w:r>
      <w:r w:rsidR="0003581A" w:rsidRPr="000C75F0">
        <w:rPr>
          <w:rFonts w:ascii="Times New Roman" w:hAnsi="Times New Roman" w:cs="Times New Roman"/>
          <w:sz w:val="24"/>
          <w:szCs w:val="24"/>
        </w:rPr>
        <w:t>.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39</w:t>
      </w:r>
      <w:r w:rsidRPr="000C75F0">
        <w:rPr>
          <w:rFonts w:ascii="Times New Roman" w:hAnsi="Times New Roman" w:cs="Times New Roman"/>
          <w:sz w:val="24"/>
          <w:szCs w:val="24"/>
        </w:rPr>
        <w:t>. В постановлении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40</w:t>
      </w:r>
      <w:r w:rsidRPr="000C75F0">
        <w:rPr>
          <w:rFonts w:ascii="Times New Roman" w:hAnsi="Times New Roman" w:cs="Times New Roman"/>
          <w:sz w:val="24"/>
          <w:szCs w:val="24"/>
        </w:rPr>
        <w:t>. Должностное лицо лицензирующего органа вручает один экземпляр постановления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 дня принятия постановления (распоряжения, приказа). Второй экземпляр постановления (распоряжения, приказа) о приостановлении действия лицензии, уведомление о вручении постановления (распоряжения, приказа) приобщаются к лицензионному делу лицензиата.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41</w:t>
      </w:r>
      <w:r w:rsidRPr="000C75F0">
        <w:rPr>
          <w:rFonts w:ascii="Times New Roman" w:hAnsi="Times New Roman" w:cs="Times New Roman"/>
          <w:sz w:val="24"/>
          <w:szCs w:val="24"/>
        </w:rPr>
        <w:t>. В течение трех рабочих дней со дня принятия постановления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42</w:t>
      </w:r>
      <w:r w:rsidRPr="000C75F0">
        <w:rPr>
          <w:rFonts w:ascii="Times New Roman" w:hAnsi="Times New Roman" w:cs="Times New Roman"/>
          <w:sz w:val="24"/>
          <w:szCs w:val="24"/>
        </w:rPr>
        <w:t>. Срок действия лицензии на время приостановления ее действия не продлевается.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43</w:t>
      </w:r>
      <w:r w:rsidRPr="000C75F0">
        <w:rPr>
          <w:rFonts w:ascii="Times New Roman" w:hAnsi="Times New Roman" w:cs="Times New Roman"/>
          <w:sz w:val="24"/>
          <w:szCs w:val="24"/>
        </w:rPr>
        <w:t>. Принятое лицензирующим органом решение о приостановлении действия лицензии может быть обжаловано в суд.</w:t>
      </w:r>
    </w:p>
    <w:p w:rsidR="0003581A" w:rsidRPr="000C75F0" w:rsidRDefault="0003581A">
      <w:pPr>
        <w:pStyle w:val="ConsPlusNormal"/>
        <w:ind w:firstLine="540"/>
        <w:jc w:val="both"/>
        <w:rPr>
          <w:rFonts w:ascii="Times New Roman" w:hAnsi="Times New Roman" w:cs="Times New Roman"/>
          <w:sz w:val="24"/>
          <w:szCs w:val="24"/>
        </w:rPr>
      </w:pPr>
      <w:bookmarkStart w:id="38" w:name="P662"/>
      <w:bookmarkEnd w:id="38"/>
      <w:r w:rsidRPr="000C75F0">
        <w:rPr>
          <w:rFonts w:ascii="Times New Roman" w:hAnsi="Times New Roman" w:cs="Times New Roman"/>
          <w:sz w:val="24"/>
          <w:szCs w:val="24"/>
        </w:rPr>
        <w:t>1</w:t>
      </w:r>
      <w:r w:rsidR="00526516" w:rsidRPr="000C75F0">
        <w:rPr>
          <w:rFonts w:ascii="Times New Roman" w:hAnsi="Times New Roman" w:cs="Times New Roman"/>
          <w:sz w:val="24"/>
          <w:szCs w:val="24"/>
        </w:rPr>
        <w:t>44</w:t>
      </w:r>
      <w:r w:rsidRPr="000C75F0">
        <w:rPr>
          <w:rFonts w:ascii="Times New Roman" w:hAnsi="Times New Roman" w:cs="Times New Roman"/>
          <w:sz w:val="24"/>
          <w:szCs w:val="24"/>
        </w:rPr>
        <w:t xml:space="preserve">. 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Интернет</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xml:space="preserve"> в течение одного рабочего дня со дня подписания постановления (распоряжения, приказа) о приостановлении действия лицензии и направляет в Службу информацию об изменении сведений о лицензии в электронном виде в формате Microsoft Excel по адресу электронной почты Службы - prod@govirk.ru по форме, установленной Административным </w:t>
      </w:r>
      <w:hyperlink r:id="rId59" w:history="1">
        <w:r w:rsidRPr="000C75F0">
          <w:rPr>
            <w:rFonts w:ascii="Times New Roman" w:hAnsi="Times New Roman" w:cs="Times New Roman"/>
            <w:sz w:val="24"/>
            <w:szCs w:val="24"/>
          </w:rPr>
          <w:t>регламентом</w:t>
        </w:r>
      </w:hyperlink>
      <w:r w:rsidR="007F2EF9" w:rsidRPr="000C75F0">
        <w:rPr>
          <w:rFonts w:ascii="Times New Roman" w:hAnsi="Times New Roman" w:cs="Times New Roman"/>
          <w:sz w:val="24"/>
          <w:szCs w:val="24"/>
        </w:rPr>
        <w:br/>
        <w:t>№</w:t>
      </w:r>
      <w:r w:rsidRPr="000C75F0">
        <w:rPr>
          <w:rFonts w:ascii="Times New Roman" w:hAnsi="Times New Roman" w:cs="Times New Roman"/>
          <w:sz w:val="24"/>
          <w:szCs w:val="24"/>
        </w:rPr>
        <w:t xml:space="preserve"> 26-спр.</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45</w:t>
      </w:r>
      <w:r w:rsidRPr="000C75F0">
        <w:rPr>
          <w:rFonts w:ascii="Times New Roman" w:hAnsi="Times New Roman" w:cs="Times New Roman"/>
          <w:sz w:val="24"/>
          <w:szCs w:val="24"/>
        </w:rPr>
        <w:t xml:space="preserve">.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w:t>
      </w:r>
      <w:r w:rsidRPr="000C75F0">
        <w:rPr>
          <w:rFonts w:ascii="Times New Roman" w:hAnsi="Times New Roman" w:cs="Times New Roman"/>
          <w:sz w:val="24"/>
          <w:szCs w:val="24"/>
        </w:rPr>
        <w:lastRenderedPageBreak/>
        <w:t xml:space="preserve">снятие остатков алкогольной продукции в порядке, установленном </w:t>
      </w:r>
      <w:r w:rsidR="00A34B9A" w:rsidRPr="000C75F0">
        <w:rPr>
          <w:rFonts w:ascii="Times New Roman" w:hAnsi="Times New Roman" w:cs="Times New Roman"/>
          <w:sz w:val="24"/>
          <w:szCs w:val="24"/>
        </w:rPr>
        <w:t>пунктами 17</w:t>
      </w:r>
      <w:r w:rsidR="00B93CE4" w:rsidRPr="000C75F0">
        <w:rPr>
          <w:rFonts w:ascii="Times New Roman" w:hAnsi="Times New Roman" w:cs="Times New Roman"/>
          <w:sz w:val="24"/>
          <w:szCs w:val="24"/>
        </w:rPr>
        <w:t>7</w:t>
      </w:r>
      <w:r w:rsidRPr="000C75F0">
        <w:rPr>
          <w:rFonts w:ascii="Times New Roman" w:hAnsi="Times New Roman" w:cs="Times New Roman"/>
          <w:sz w:val="24"/>
          <w:szCs w:val="24"/>
        </w:rPr>
        <w:t xml:space="preserve">- </w:t>
      </w:r>
      <w:r w:rsidR="00A34B9A" w:rsidRPr="000C75F0">
        <w:rPr>
          <w:rFonts w:ascii="Times New Roman" w:hAnsi="Times New Roman" w:cs="Times New Roman"/>
          <w:sz w:val="24"/>
          <w:szCs w:val="24"/>
        </w:rPr>
        <w:t>181</w:t>
      </w:r>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46</w:t>
      </w:r>
      <w:r w:rsidRPr="000C75F0">
        <w:rPr>
          <w:rFonts w:ascii="Times New Roman" w:hAnsi="Times New Roman" w:cs="Times New Roman"/>
          <w:sz w:val="24"/>
          <w:szCs w:val="24"/>
        </w:rPr>
        <w:t>. Результатом административной процедуры является решение о приостановлении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47</w:t>
      </w:r>
      <w:r w:rsidRPr="000C75F0">
        <w:rPr>
          <w:rFonts w:ascii="Times New Roman" w:hAnsi="Times New Roman" w:cs="Times New Roman"/>
          <w:sz w:val="24"/>
          <w:szCs w:val="24"/>
        </w:rPr>
        <w:t>. Способом фиксации результата административной процедуры является внесение информации о приостановлении действия лицензии в Реестр.</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20. ВОЗОБНОВЛЕНИЕ ДЕЙСТВИЯ ЛИЦЕНЗИИ (ОТКАЗ В</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ВОЗОБНОВЛЕНИИ ДЕЙСТВИЯ ЛИЦЕНЗИИ И НАПРАВЛЕНИЕ В СУД</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ЗАЯВЛЕНИЯ ОБ АННУЛИРОВАНИИ ЛИЦЕНЗИИ)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48</w:t>
      </w:r>
      <w:r w:rsidRPr="000C75F0">
        <w:rPr>
          <w:rFonts w:ascii="Times New Roman" w:hAnsi="Times New Roman" w:cs="Times New Roman"/>
          <w:sz w:val="24"/>
          <w:szCs w:val="24"/>
        </w:rPr>
        <w:t>.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49</w:t>
      </w:r>
      <w:r w:rsidRPr="000C75F0">
        <w:rPr>
          <w:rFonts w:ascii="Times New Roman" w:hAnsi="Times New Roman" w:cs="Times New Roman"/>
          <w:sz w:val="24"/>
          <w:szCs w:val="24"/>
        </w:rPr>
        <w:t>.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неустранение лицензиатом обстоятельств, явившихся основанием приостановления действия лицензии, оформленное актом внеплановой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50</w:t>
      </w:r>
      <w:r w:rsidRPr="000C75F0">
        <w:rPr>
          <w:rFonts w:ascii="Times New Roman" w:hAnsi="Times New Roman" w:cs="Times New Roman"/>
          <w:sz w:val="24"/>
          <w:szCs w:val="24"/>
        </w:rPr>
        <w:t xml:space="preserve">.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0C75F0">
          <w:rPr>
            <w:rFonts w:ascii="Times New Roman" w:hAnsi="Times New Roman" w:cs="Times New Roman"/>
            <w:sz w:val="24"/>
            <w:szCs w:val="24"/>
          </w:rPr>
          <w:t xml:space="preserve">пунктами </w:t>
        </w:r>
        <w:r w:rsidR="00A34B9A" w:rsidRPr="000C75F0">
          <w:rPr>
            <w:rFonts w:ascii="Times New Roman" w:hAnsi="Times New Roman" w:cs="Times New Roman"/>
            <w:sz w:val="24"/>
            <w:szCs w:val="24"/>
          </w:rPr>
          <w:t>54</w:t>
        </w:r>
      </w:hyperlink>
      <w:r w:rsidRPr="000C75F0">
        <w:rPr>
          <w:rFonts w:ascii="Times New Roman" w:hAnsi="Times New Roman" w:cs="Times New Roman"/>
          <w:sz w:val="24"/>
          <w:szCs w:val="24"/>
        </w:rPr>
        <w:t xml:space="preserve"> - </w:t>
      </w:r>
      <w:hyperlink w:anchor="P416" w:history="1">
        <w:r w:rsidRPr="000C75F0">
          <w:rPr>
            <w:rFonts w:ascii="Times New Roman" w:hAnsi="Times New Roman" w:cs="Times New Roman"/>
            <w:sz w:val="24"/>
            <w:szCs w:val="24"/>
          </w:rPr>
          <w:t>5</w:t>
        </w:r>
        <w:r w:rsidR="00A34B9A" w:rsidRPr="000C75F0">
          <w:rPr>
            <w:rFonts w:ascii="Times New Roman" w:hAnsi="Times New Roman" w:cs="Times New Roman"/>
            <w:sz w:val="24"/>
            <w:szCs w:val="24"/>
          </w:rPr>
          <w:t>7</w:t>
        </w:r>
      </w:hyperlink>
      <w:r w:rsidRPr="000C75F0">
        <w:rPr>
          <w:rFonts w:ascii="Times New Roman" w:hAnsi="Times New Roman" w:cs="Times New Roman"/>
          <w:sz w:val="24"/>
          <w:szCs w:val="24"/>
        </w:rPr>
        <w:t xml:space="preserve">, </w:t>
      </w:r>
      <w:hyperlink w:anchor="P436" w:history="1">
        <w:r w:rsidR="00A34B9A" w:rsidRPr="000C75F0">
          <w:rPr>
            <w:rFonts w:ascii="Times New Roman" w:hAnsi="Times New Roman" w:cs="Times New Roman"/>
            <w:sz w:val="24"/>
            <w:szCs w:val="24"/>
          </w:rPr>
          <w:t>64</w:t>
        </w:r>
      </w:hyperlink>
      <w:r w:rsidRPr="000C75F0">
        <w:rPr>
          <w:rFonts w:ascii="Times New Roman" w:hAnsi="Times New Roman" w:cs="Times New Roman"/>
          <w:sz w:val="24"/>
          <w:szCs w:val="24"/>
        </w:rPr>
        <w:t xml:space="preserve">, </w:t>
      </w:r>
      <w:hyperlink w:anchor="P445" w:history="1">
        <w:r w:rsidR="00A34B9A" w:rsidRPr="000C75F0">
          <w:rPr>
            <w:rFonts w:ascii="Times New Roman" w:hAnsi="Times New Roman" w:cs="Times New Roman"/>
            <w:sz w:val="24"/>
            <w:szCs w:val="24"/>
          </w:rPr>
          <w:t>66</w:t>
        </w:r>
      </w:hyperlink>
      <w:r w:rsidRPr="000C75F0">
        <w:rPr>
          <w:rFonts w:ascii="Times New Roman" w:hAnsi="Times New Roman" w:cs="Times New Roman"/>
          <w:sz w:val="24"/>
          <w:szCs w:val="24"/>
        </w:rPr>
        <w:t xml:space="preserve"> - </w:t>
      </w:r>
      <w:hyperlink w:anchor="P455" w:history="1">
        <w:r w:rsidR="00A34B9A" w:rsidRPr="000C75F0">
          <w:rPr>
            <w:rFonts w:ascii="Times New Roman" w:hAnsi="Times New Roman" w:cs="Times New Roman"/>
            <w:sz w:val="24"/>
            <w:szCs w:val="24"/>
          </w:rPr>
          <w:t>71</w:t>
        </w:r>
      </w:hyperlink>
      <w:r w:rsidRPr="000C75F0">
        <w:rPr>
          <w:rFonts w:ascii="Times New Roman" w:hAnsi="Times New Roman" w:cs="Times New Roman"/>
          <w:sz w:val="24"/>
          <w:szCs w:val="24"/>
        </w:rPr>
        <w:t xml:space="preserve">, </w:t>
      </w:r>
      <w:hyperlink w:anchor="P461" w:history="1">
        <w:r w:rsidR="00A34B9A" w:rsidRPr="000C75F0">
          <w:rPr>
            <w:rFonts w:ascii="Times New Roman" w:hAnsi="Times New Roman" w:cs="Times New Roman"/>
            <w:sz w:val="24"/>
            <w:szCs w:val="24"/>
          </w:rPr>
          <w:t>74</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51</w:t>
      </w:r>
      <w:r w:rsidRPr="000C75F0">
        <w:rPr>
          <w:rFonts w:ascii="Times New Roman" w:hAnsi="Times New Roman" w:cs="Times New Roman"/>
          <w:sz w:val="24"/>
          <w:szCs w:val="24"/>
        </w:rPr>
        <w:t>. 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52</w:t>
      </w:r>
      <w:r w:rsidRPr="000C75F0">
        <w:rPr>
          <w:rFonts w:ascii="Times New Roman" w:hAnsi="Times New Roman" w:cs="Times New Roman"/>
          <w:sz w:val="24"/>
          <w:szCs w:val="24"/>
        </w:rPr>
        <w:t>. Постановление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53</w:t>
      </w:r>
      <w:r w:rsidRPr="000C75F0">
        <w:rPr>
          <w:rFonts w:ascii="Times New Roman" w:hAnsi="Times New Roman" w:cs="Times New Roman"/>
          <w:sz w:val="24"/>
          <w:szCs w:val="24"/>
        </w:rPr>
        <w:t>.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поступления в лицензирующий орган соответствующего заявления лицензиата;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случае непринятия лицензирующим органом в указанный срок одного из этих решений действие лицензии считается возобновленным.</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54</w:t>
      </w:r>
      <w:r w:rsidRPr="000C75F0">
        <w:rPr>
          <w:rFonts w:ascii="Times New Roman" w:hAnsi="Times New Roman" w:cs="Times New Roman"/>
          <w:sz w:val="24"/>
          <w:szCs w:val="24"/>
        </w:rPr>
        <w:t xml:space="preserve">. Постановление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w:t>
      </w:r>
      <w:r w:rsidRPr="000C75F0">
        <w:rPr>
          <w:rFonts w:ascii="Times New Roman" w:hAnsi="Times New Roman" w:cs="Times New Roman"/>
          <w:sz w:val="24"/>
          <w:szCs w:val="24"/>
        </w:rPr>
        <w:lastRenderedPageBreak/>
        <w:t>нахождения лицензиата или нарочным с отметкой о вручении, или в установленном порядке в форме электронного документа.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55</w:t>
      </w:r>
      <w:r w:rsidRPr="000C75F0">
        <w:rPr>
          <w:rFonts w:ascii="Times New Roman" w:hAnsi="Times New Roman" w:cs="Times New Roman"/>
          <w:sz w:val="24"/>
          <w:szCs w:val="24"/>
        </w:rPr>
        <w:t>. В течение трех рабочих дней со дня принятия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56</w:t>
      </w:r>
      <w:r w:rsidRPr="000C75F0">
        <w:rPr>
          <w:rFonts w:ascii="Times New Roman" w:hAnsi="Times New Roman" w:cs="Times New Roman"/>
          <w:sz w:val="24"/>
          <w:szCs w:val="24"/>
        </w:rPr>
        <w:t xml:space="preserve">.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Службу в порядке, установленном </w:t>
      </w:r>
      <w:hyperlink w:anchor="P662" w:history="1">
        <w:r w:rsidRPr="000C75F0">
          <w:rPr>
            <w:rFonts w:ascii="Times New Roman" w:hAnsi="Times New Roman" w:cs="Times New Roman"/>
            <w:sz w:val="24"/>
            <w:szCs w:val="24"/>
          </w:rPr>
          <w:t xml:space="preserve">пунктом </w:t>
        </w:r>
        <w:r w:rsidR="00D233A6" w:rsidRPr="000C75F0">
          <w:rPr>
            <w:rFonts w:ascii="Times New Roman" w:hAnsi="Times New Roman" w:cs="Times New Roman"/>
            <w:sz w:val="24"/>
            <w:szCs w:val="24"/>
          </w:rPr>
          <w:t>144</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57</w:t>
      </w:r>
      <w:r w:rsidRPr="000C75F0">
        <w:rPr>
          <w:rFonts w:ascii="Times New Roman" w:hAnsi="Times New Roman" w:cs="Times New Roman"/>
          <w:sz w:val="24"/>
          <w:szCs w:val="24"/>
        </w:rPr>
        <w:t>.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58</w:t>
      </w:r>
      <w:r w:rsidRPr="000C75F0">
        <w:rPr>
          <w:rFonts w:ascii="Times New Roman" w:hAnsi="Times New Roman" w:cs="Times New Roman"/>
          <w:sz w:val="24"/>
          <w:szCs w:val="24"/>
        </w:rPr>
        <w:t>. Способом фиксации результата административной процедуры является: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внесение информации о возобновлении действия лицензии в Реестр;</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размещение на официальном сайте лицензирующего органа информации о принятом решении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21. ПРИОСТАНОВЛЕНИЕ ДЕЙСТВИЯ ЛИЦЕНЗИИ И (ИЛИ)</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НАПРАВЛЕНИЕ В СУД (РОСАЛКОГОЛЬРЕГУЛИРОВАНИЕ)</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ЗАЯВЛЕНИЯ ОБ АННУЛИРОВАНИИ ЛИЦЕНЗИИ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bookmarkStart w:id="39" w:name="P707"/>
      <w:bookmarkEnd w:id="39"/>
      <w:r w:rsidRPr="000C75F0">
        <w:rPr>
          <w:rFonts w:ascii="Times New Roman" w:hAnsi="Times New Roman" w:cs="Times New Roman"/>
          <w:sz w:val="24"/>
          <w:szCs w:val="24"/>
        </w:rPr>
        <w:t>1</w:t>
      </w:r>
      <w:r w:rsidR="00526516" w:rsidRPr="000C75F0">
        <w:rPr>
          <w:rFonts w:ascii="Times New Roman" w:hAnsi="Times New Roman" w:cs="Times New Roman"/>
          <w:sz w:val="24"/>
          <w:szCs w:val="24"/>
        </w:rPr>
        <w:t>59</w:t>
      </w:r>
      <w:r w:rsidRPr="000C75F0">
        <w:rPr>
          <w:rFonts w:ascii="Times New Roman" w:hAnsi="Times New Roman" w:cs="Times New Roman"/>
          <w:sz w:val="24"/>
          <w:szCs w:val="24"/>
        </w:rPr>
        <w:t>. Основанием для принятия решения о приостановлении действия лицензии и направлении в суд заявления об аннулировании лицензии является:</w:t>
      </w:r>
    </w:p>
    <w:p w:rsidR="0003581A" w:rsidRPr="000C75F0" w:rsidRDefault="0003581A">
      <w:pPr>
        <w:pStyle w:val="ConsPlusNormal"/>
        <w:ind w:firstLine="540"/>
        <w:jc w:val="both"/>
        <w:rPr>
          <w:rFonts w:ascii="Times New Roman" w:hAnsi="Times New Roman" w:cs="Times New Roman"/>
          <w:sz w:val="24"/>
          <w:szCs w:val="24"/>
        </w:rPr>
      </w:pPr>
      <w:bookmarkStart w:id="40" w:name="P709"/>
      <w:bookmarkEnd w:id="40"/>
      <w:r w:rsidRPr="000C75F0">
        <w:rPr>
          <w:rFonts w:ascii="Times New Roman" w:hAnsi="Times New Roman" w:cs="Times New Roman"/>
          <w:sz w:val="24"/>
          <w:szCs w:val="24"/>
        </w:rPr>
        <w:t>а) обнаружение недостоверных данных в документах, представленных организацией для получения лицензии;</w:t>
      </w:r>
    </w:p>
    <w:p w:rsidR="0003581A" w:rsidRPr="000C75F0" w:rsidRDefault="0003581A">
      <w:pPr>
        <w:pStyle w:val="ConsPlusNormal"/>
        <w:ind w:firstLine="540"/>
        <w:jc w:val="both"/>
        <w:rPr>
          <w:rFonts w:ascii="Times New Roman" w:hAnsi="Times New Roman" w:cs="Times New Roman"/>
          <w:sz w:val="24"/>
          <w:szCs w:val="24"/>
        </w:rPr>
      </w:pPr>
      <w:bookmarkStart w:id="41" w:name="P710"/>
      <w:bookmarkEnd w:id="41"/>
      <w:r w:rsidRPr="000C75F0">
        <w:rPr>
          <w:rFonts w:ascii="Times New Roman" w:hAnsi="Times New Roman" w:cs="Times New Roman"/>
          <w:sz w:val="24"/>
          <w:szCs w:val="24"/>
        </w:rPr>
        <w:t xml:space="preserve">б) розничная продажа алкогольной продукции без маркировки в соответствии со </w:t>
      </w:r>
      <w:hyperlink r:id="rId60" w:history="1">
        <w:r w:rsidRPr="000C75F0">
          <w:rPr>
            <w:rFonts w:ascii="Times New Roman" w:hAnsi="Times New Roman" w:cs="Times New Roman"/>
            <w:sz w:val="24"/>
            <w:szCs w:val="24"/>
          </w:rPr>
          <w:t>статьей 12</w:t>
        </w:r>
      </w:hyperlink>
      <w:r w:rsidRPr="000C75F0">
        <w:rPr>
          <w:rFonts w:ascii="Times New Roman" w:hAnsi="Times New Roman" w:cs="Times New Roman"/>
          <w:sz w:val="24"/>
          <w:szCs w:val="24"/>
        </w:rPr>
        <w:t xml:space="preserve"> Федерального закона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xml:space="preserve"> 171-ФЗ либо с поддельными марками;</w:t>
      </w:r>
    </w:p>
    <w:p w:rsidR="0003581A" w:rsidRPr="000C75F0" w:rsidRDefault="0003581A">
      <w:pPr>
        <w:pStyle w:val="ConsPlusNormal"/>
        <w:ind w:firstLine="540"/>
        <w:jc w:val="both"/>
        <w:rPr>
          <w:rFonts w:ascii="Times New Roman" w:hAnsi="Times New Roman" w:cs="Times New Roman"/>
          <w:sz w:val="24"/>
          <w:szCs w:val="24"/>
        </w:rPr>
      </w:pPr>
      <w:bookmarkStart w:id="42" w:name="P711"/>
      <w:bookmarkEnd w:id="42"/>
      <w:r w:rsidRPr="000C75F0">
        <w:rPr>
          <w:rFonts w:ascii="Times New Roman" w:hAnsi="Times New Roman" w:cs="Times New Roman"/>
          <w:sz w:val="24"/>
          <w:szCs w:val="24"/>
        </w:rPr>
        <w:t>в) непредставление лицензирующему органу возможности провести обследование организации на соответствие лицензионным требованиям;</w:t>
      </w:r>
    </w:p>
    <w:p w:rsidR="0003581A" w:rsidRPr="000C75F0" w:rsidRDefault="0003581A">
      <w:pPr>
        <w:pStyle w:val="ConsPlusNormal"/>
        <w:ind w:firstLine="540"/>
        <w:jc w:val="both"/>
        <w:rPr>
          <w:rFonts w:ascii="Times New Roman" w:hAnsi="Times New Roman" w:cs="Times New Roman"/>
          <w:sz w:val="24"/>
          <w:szCs w:val="24"/>
        </w:rPr>
      </w:pPr>
      <w:bookmarkStart w:id="43" w:name="P712"/>
      <w:bookmarkEnd w:id="43"/>
      <w:r w:rsidRPr="000C75F0">
        <w:rPr>
          <w:rFonts w:ascii="Times New Roman" w:hAnsi="Times New Roman" w:cs="Times New Roman"/>
          <w:sz w:val="24"/>
          <w:szCs w:val="24"/>
        </w:rP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w:t>
      </w:r>
      <w:r w:rsidR="00433E33" w:rsidRPr="000C75F0">
        <w:rPr>
          <w:rFonts w:ascii="Times New Roman" w:hAnsi="Times New Roman" w:cs="Times New Roman"/>
          <w:sz w:val="24"/>
          <w:szCs w:val="24"/>
        </w:rPr>
        <w:t>дставление указанных деклараций;</w:t>
      </w:r>
    </w:p>
    <w:p w:rsidR="00433E33" w:rsidRPr="000C75F0" w:rsidRDefault="00433E33" w:rsidP="00433E33">
      <w:pPr>
        <w:pStyle w:val="ConsPlusNormal"/>
        <w:ind w:firstLine="709"/>
        <w:jc w:val="both"/>
        <w:rPr>
          <w:rFonts w:ascii="Times New Roman" w:hAnsi="Times New Roman" w:cs="Times New Roman"/>
          <w:sz w:val="24"/>
          <w:szCs w:val="24"/>
        </w:rPr>
      </w:pPr>
      <w:r w:rsidRPr="000C75F0">
        <w:rPr>
          <w:rFonts w:ascii="Times New Roman" w:hAnsi="Times New Roman" w:cs="Times New Roman"/>
          <w:sz w:val="24"/>
          <w:szCs w:val="24"/>
        </w:rPr>
        <w:t>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433E33" w:rsidRPr="000C75F0" w:rsidRDefault="00433E33" w:rsidP="00433E33">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е) </w:t>
      </w:r>
      <w:r w:rsidRPr="000C75F0">
        <w:rPr>
          <w:rFonts w:ascii="Times New Roman" w:hAnsi="Times New Roman"/>
          <w:sz w:val="24"/>
          <w:szCs w:val="24"/>
        </w:rPr>
        <w:t>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160</w:t>
      </w:r>
      <w:r w:rsidR="0003581A" w:rsidRPr="000C75F0">
        <w:rPr>
          <w:rFonts w:ascii="Times New Roman" w:hAnsi="Times New Roman" w:cs="Times New Roman"/>
          <w:sz w:val="24"/>
          <w:szCs w:val="24"/>
        </w:rPr>
        <w:t>.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а) окончания проверки, в ходе которой выявлены нарушения, указанные в </w:t>
      </w:r>
      <w:hyperlink w:anchor="P709" w:history="1">
        <w:r w:rsidRPr="000C75F0">
          <w:rPr>
            <w:rFonts w:ascii="Times New Roman" w:hAnsi="Times New Roman" w:cs="Times New Roman"/>
            <w:sz w:val="24"/>
            <w:szCs w:val="24"/>
          </w:rPr>
          <w:t xml:space="preserve">подпунктах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а</w:t>
        </w:r>
        <w:r w:rsidR="007F2EF9" w:rsidRPr="000C75F0">
          <w:rPr>
            <w:rFonts w:ascii="Times New Roman" w:hAnsi="Times New Roman" w:cs="Times New Roman"/>
            <w:sz w:val="24"/>
            <w:szCs w:val="24"/>
          </w:rPr>
          <w:t>»</w:t>
        </w:r>
      </w:hyperlink>
      <w:r w:rsidRPr="000C75F0">
        <w:rPr>
          <w:rFonts w:ascii="Times New Roman" w:hAnsi="Times New Roman" w:cs="Times New Roman"/>
          <w:sz w:val="24"/>
          <w:szCs w:val="24"/>
        </w:rPr>
        <w:t xml:space="preserve"> - </w:t>
      </w:r>
      <w:hyperlink w:anchor="P711" w:history="1">
        <w:r w:rsidR="007F2EF9" w:rsidRPr="000C75F0">
          <w:rPr>
            <w:rFonts w:ascii="Times New Roman" w:hAnsi="Times New Roman" w:cs="Times New Roman"/>
            <w:sz w:val="24"/>
            <w:szCs w:val="24"/>
          </w:rPr>
          <w:t>«</w:t>
        </w:r>
        <w:r w:rsidRPr="000C75F0">
          <w:rPr>
            <w:rFonts w:ascii="Times New Roman" w:hAnsi="Times New Roman" w:cs="Times New Roman"/>
            <w:sz w:val="24"/>
            <w:szCs w:val="24"/>
          </w:rPr>
          <w:t>в</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xml:space="preserve"> пункта </w:t>
        </w:r>
        <w:r w:rsidR="00D233A6" w:rsidRPr="000C75F0">
          <w:rPr>
            <w:rFonts w:ascii="Times New Roman" w:hAnsi="Times New Roman" w:cs="Times New Roman"/>
            <w:sz w:val="24"/>
            <w:szCs w:val="24"/>
          </w:rPr>
          <w:t>159</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lastRenderedPageBreak/>
        <w:t xml:space="preserve">б) поступления материалов контрольно-надзорных органов о выявлении нарушений, указанных в </w:t>
      </w:r>
      <w:hyperlink w:anchor="P710" w:history="1">
        <w:r w:rsidRPr="000C75F0">
          <w:rPr>
            <w:rFonts w:ascii="Times New Roman" w:hAnsi="Times New Roman" w:cs="Times New Roman"/>
            <w:sz w:val="24"/>
            <w:szCs w:val="24"/>
          </w:rPr>
          <w:t xml:space="preserve">подпунктах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б</w:t>
        </w:r>
        <w:r w:rsidR="007F2EF9" w:rsidRPr="000C75F0">
          <w:rPr>
            <w:rFonts w:ascii="Times New Roman" w:hAnsi="Times New Roman" w:cs="Times New Roman"/>
            <w:sz w:val="24"/>
            <w:szCs w:val="24"/>
          </w:rPr>
          <w:t>»</w:t>
        </w:r>
      </w:hyperlink>
      <w:r w:rsidRPr="000C75F0">
        <w:rPr>
          <w:rFonts w:ascii="Times New Roman" w:hAnsi="Times New Roman" w:cs="Times New Roman"/>
          <w:sz w:val="24"/>
          <w:szCs w:val="24"/>
        </w:rPr>
        <w:t xml:space="preserve">, </w:t>
      </w:r>
      <w:hyperlink w:anchor="P712" w:history="1">
        <w:r w:rsidR="007F2EF9" w:rsidRPr="000C75F0">
          <w:rPr>
            <w:rFonts w:ascii="Times New Roman" w:hAnsi="Times New Roman" w:cs="Times New Roman"/>
            <w:sz w:val="24"/>
            <w:szCs w:val="24"/>
          </w:rPr>
          <w:t>«</w:t>
        </w:r>
        <w:r w:rsidRPr="000C75F0">
          <w:rPr>
            <w:rFonts w:ascii="Times New Roman" w:hAnsi="Times New Roman" w:cs="Times New Roman"/>
            <w:sz w:val="24"/>
            <w:szCs w:val="24"/>
          </w:rPr>
          <w:t>г</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xml:space="preserve"> пункта </w:t>
        </w:r>
        <w:r w:rsidR="00D233A6" w:rsidRPr="000C75F0">
          <w:rPr>
            <w:rFonts w:ascii="Times New Roman" w:hAnsi="Times New Roman" w:cs="Times New Roman"/>
            <w:sz w:val="24"/>
            <w:szCs w:val="24"/>
          </w:rPr>
          <w:t>159</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Региональный портал государственных и муниципальных услуг Иркутской области</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xml:space="preserve"> (электронный адрес в информационно-телекоммуникационной сети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Интернет</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http://38.gosuslugi.ru).</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0C75F0">
          <w:rPr>
            <w:rFonts w:ascii="Times New Roman" w:hAnsi="Times New Roman" w:cs="Times New Roman"/>
            <w:sz w:val="24"/>
            <w:szCs w:val="24"/>
          </w:rPr>
          <w:t xml:space="preserve">пункте </w:t>
        </w:r>
        <w:r w:rsidR="00D233A6" w:rsidRPr="000C75F0">
          <w:rPr>
            <w:rFonts w:ascii="Times New Roman" w:hAnsi="Times New Roman" w:cs="Times New Roman"/>
            <w:sz w:val="24"/>
            <w:szCs w:val="24"/>
          </w:rPr>
          <w:t>159</w:t>
        </w:r>
      </w:hyperlink>
      <w:r w:rsidRPr="000C75F0">
        <w:rPr>
          <w:rFonts w:ascii="Times New Roman" w:hAnsi="Times New Roman" w:cs="Times New Roman"/>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61</w:t>
      </w:r>
      <w:r w:rsidRPr="000C75F0">
        <w:rPr>
          <w:rFonts w:ascii="Times New Roman" w:hAnsi="Times New Roman" w:cs="Times New Roman"/>
          <w:sz w:val="24"/>
          <w:szCs w:val="24"/>
        </w:rPr>
        <w:t>. Постановление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Действие лицензии приостанавливается до вступления в силу решения суда об аннулировании лицензии или об отказе в ее аннулировании.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62</w:t>
      </w:r>
      <w:r w:rsidRPr="000C75F0">
        <w:rPr>
          <w:rFonts w:ascii="Times New Roman" w:hAnsi="Times New Roman" w:cs="Times New Roman"/>
          <w:sz w:val="24"/>
          <w:szCs w:val="24"/>
        </w:rPr>
        <w:t>. Основанием для принятия решения о направлении в суд заявления об аннулировании лицензии является: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повторное приостановление действия лицензии за совершение одного и того же нарушения в течение одного года;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невыполнение решения лицензирующего органа о пр</w:t>
      </w:r>
      <w:r w:rsidR="00433E33" w:rsidRPr="000C75F0">
        <w:rPr>
          <w:rFonts w:ascii="Times New Roman" w:hAnsi="Times New Roman" w:cs="Times New Roman"/>
          <w:sz w:val="24"/>
          <w:szCs w:val="24"/>
        </w:rPr>
        <w:t>иостановлении действия лицензии;</w:t>
      </w:r>
    </w:p>
    <w:p w:rsidR="00433E33" w:rsidRPr="000C75F0" w:rsidRDefault="00433E33">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неустранение в установленный срок обстоятельств, повлекших за собой приостановление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63</w:t>
      </w:r>
      <w:r w:rsidRPr="000C75F0">
        <w:rPr>
          <w:rFonts w:ascii="Times New Roman" w:hAnsi="Times New Roman" w:cs="Times New Roman"/>
          <w:sz w:val="24"/>
          <w:szCs w:val="24"/>
        </w:rPr>
        <w:t>. Должностное лицо лицензирующего органа готовит проект постановления (распоряжения, приказа) о направлении в суд заявления об аннулировании лицензии в течение трех рабочих дней со дня: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принятия повторного в течение одного года решения о приостановлении действия лицензии за совершение одного и того же нарушения;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окончания проверки, в ходе которой выявлено невыполнение решения лицензирующего органа о приостановлении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64</w:t>
      </w:r>
      <w:r w:rsidRPr="000C75F0">
        <w:rPr>
          <w:rFonts w:ascii="Times New Roman" w:hAnsi="Times New Roman" w:cs="Times New Roman"/>
          <w:sz w:val="24"/>
          <w:szCs w:val="24"/>
        </w:rPr>
        <w:t xml:space="preserve">. Постановление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w:t>
      </w:r>
      <w:r w:rsidRPr="000C75F0">
        <w:rPr>
          <w:rFonts w:ascii="Times New Roman" w:hAnsi="Times New Roman" w:cs="Times New Roman"/>
          <w:sz w:val="24"/>
          <w:szCs w:val="24"/>
        </w:rPr>
        <w:lastRenderedPageBreak/>
        <w:t>подписания соответствующего постановления (распоряжения, приказа).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65</w:t>
      </w:r>
      <w:r w:rsidRPr="000C75F0">
        <w:rPr>
          <w:rFonts w:ascii="Times New Roman" w:hAnsi="Times New Roman" w:cs="Times New Roman"/>
          <w:sz w:val="24"/>
          <w:szCs w:val="24"/>
        </w:rPr>
        <w:t>. Заявление в суд об аннулировании лицензии готовится и подписывается уполномоченным должностным лицом в течение пяти рабочих дней со дня подписания постановления (распоряжения, приказа) о приостановлении действия лицензии и (или) о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заявлении должны быть указаны: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наименование суда, в который подается заявление;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наименование лицензирующего органа, его местонахождение;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наименование лицензиата, его местонахождение;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требования лицензирующего органа к лицензиату со ссылкой на законы и иные нормативные правовые акты;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обстоятельства, на которых основаны требования, и подтверждающие эти обстоятельства доказательства;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перечень прилагаемых документов.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66</w:t>
      </w:r>
      <w:r w:rsidRPr="000C75F0">
        <w:rPr>
          <w:rFonts w:ascii="Times New Roman" w:hAnsi="Times New Roman" w:cs="Times New Roman"/>
          <w:sz w:val="24"/>
          <w:szCs w:val="24"/>
        </w:rPr>
        <w:t>.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67</w:t>
      </w:r>
      <w:r w:rsidRPr="000C75F0">
        <w:rPr>
          <w:rFonts w:ascii="Times New Roman" w:hAnsi="Times New Roman" w:cs="Times New Roman"/>
          <w:sz w:val="24"/>
          <w:szCs w:val="24"/>
        </w:rPr>
        <w:t>. К заявлению прилагаются следующие документы: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распоряжение или приказ лицензирующего органа о проведении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акт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протокол об административном правонарушении;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постановление (распоряжение, приказ) лицензирующего органа о приостановлении действия лицензии и (или)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материалы, на основании которых действие лицензии аннулируется;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материалы, на основании которых действие лицензии было приостановлено;</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 предписание об устранении нарушений условий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 документ, подтверждающий уведомление лицензиата о приостановлении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и) документ, подтверждающий уведомление лицензиата о направлении заявления в суд;</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к) копии постановлений, судебных актов по делам об административных правонарушениях, вынесенных в отношении лицензиата.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К заявлению могут прилагаться и другие документы, имеющие отношение к аннулированию действия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Постановление (распоряжение,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bookmarkStart w:id="44" w:name="P765"/>
      <w:bookmarkEnd w:id="44"/>
      <w:r w:rsidRPr="000C75F0">
        <w:rPr>
          <w:rFonts w:ascii="Times New Roman" w:hAnsi="Times New Roman" w:cs="Times New Roman"/>
          <w:sz w:val="24"/>
          <w:szCs w:val="24"/>
        </w:rPr>
        <w:t>1</w:t>
      </w:r>
      <w:r w:rsidR="00526516" w:rsidRPr="000C75F0">
        <w:rPr>
          <w:rFonts w:ascii="Times New Roman" w:hAnsi="Times New Roman" w:cs="Times New Roman"/>
          <w:sz w:val="24"/>
          <w:szCs w:val="24"/>
        </w:rPr>
        <w:t>68</w:t>
      </w:r>
      <w:r w:rsidRPr="000C75F0">
        <w:rPr>
          <w:rFonts w:ascii="Times New Roman" w:hAnsi="Times New Roman" w:cs="Times New Roman"/>
          <w:sz w:val="24"/>
          <w:szCs w:val="24"/>
        </w:rPr>
        <w:t>. Основанием для аннулирования лицензии по решению Росалкогольрегулирования является: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а) розничная продажа алкогольной продукции по цене ниже цены, установленной в соответствии с </w:t>
      </w:r>
      <w:hyperlink r:id="rId61" w:history="1">
        <w:r w:rsidRPr="000C75F0">
          <w:rPr>
            <w:rFonts w:ascii="Times New Roman" w:hAnsi="Times New Roman" w:cs="Times New Roman"/>
            <w:sz w:val="24"/>
            <w:szCs w:val="24"/>
          </w:rPr>
          <w:t>пунктом 5 статьи 11</w:t>
        </w:r>
      </w:hyperlink>
      <w:r w:rsidRPr="000C75F0">
        <w:rPr>
          <w:rFonts w:ascii="Times New Roman" w:hAnsi="Times New Roman" w:cs="Times New Roman"/>
          <w:sz w:val="24"/>
          <w:szCs w:val="24"/>
        </w:rPr>
        <w:t xml:space="preserve"> Федерального закона </w:t>
      </w:r>
      <w:r w:rsidR="007F2EF9" w:rsidRPr="000C75F0">
        <w:rPr>
          <w:rFonts w:ascii="Times New Roman" w:hAnsi="Times New Roman" w:cs="Times New Roman"/>
          <w:sz w:val="24"/>
          <w:szCs w:val="24"/>
        </w:rPr>
        <w:br/>
        <w:t>№</w:t>
      </w:r>
      <w:r w:rsidRPr="000C75F0">
        <w:rPr>
          <w:rFonts w:ascii="Times New Roman" w:hAnsi="Times New Roman" w:cs="Times New Roman"/>
          <w:sz w:val="24"/>
          <w:szCs w:val="24"/>
        </w:rPr>
        <w:t xml:space="preserve"> 171-ФЗ;</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б) нарушение особых требований к розничной продаже алкогольной продукции, установленных </w:t>
      </w:r>
      <w:hyperlink r:id="rId62" w:history="1">
        <w:r w:rsidRPr="000C75F0">
          <w:rPr>
            <w:rFonts w:ascii="Times New Roman" w:hAnsi="Times New Roman" w:cs="Times New Roman"/>
            <w:sz w:val="24"/>
            <w:szCs w:val="24"/>
          </w:rPr>
          <w:t>пунктом 2</w:t>
        </w:r>
      </w:hyperlink>
      <w:r w:rsidRPr="000C75F0">
        <w:rPr>
          <w:rFonts w:ascii="Times New Roman" w:hAnsi="Times New Roman" w:cs="Times New Roman"/>
          <w:sz w:val="24"/>
          <w:szCs w:val="24"/>
        </w:rPr>
        <w:t xml:space="preserve"> и </w:t>
      </w:r>
      <w:hyperlink r:id="rId63" w:history="1">
        <w:r w:rsidRPr="000C75F0">
          <w:rPr>
            <w:rFonts w:ascii="Times New Roman" w:hAnsi="Times New Roman" w:cs="Times New Roman"/>
            <w:sz w:val="24"/>
            <w:szCs w:val="24"/>
          </w:rPr>
          <w:t>абзацем первым пункта 5 статьи 16</w:t>
        </w:r>
      </w:hyperlink>
      <w:r w:rsidRPr="000C75F0">
        <w:rPr>
          <w:rFonts w:ascii="Times New Roman" w:hAnsi="Times New Roman" w:cs="Times New Roman"/>
          <w:sz w:val="24"/>
          <w:szCs w:val="24"/>
        </w:rPr>
        <w:t xml:space="preserve"> Федерального закона </w:t>
      </w:r>
      <w:r w:rsidR="007F2EF9" w:rsidRPr="000C75F0">
        <w:rPr>
          <w:rFonts w:ascii="Times New Roman" w:hAnsi="Times New Roman" w:cs="Times New Roman"/>
          <w:sz w:val="24"/>
          <w:szCs w:val="24"/>
        </w:rPr>
        <w:t>№</w:t>
      </w:r>
      <w:r w:rsidRPr="000C75F0">
        <w:rPr>
          <w:rFonts w:ascii="Times New Roman" w:hAnsi="Times New Roman" w:cs="Times New Roman"/>
          <w:sz w:val="24"/>
          <w:szCs w:val="24"/>
        </w:rPr>
        <w:t xml:space="preserve"> 171-ФЗ.</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69</w:t>
      </w:r>
      <w:r w:rsidRPr="000C75F0">
        <w:rPr>
          <w:rFonts w:ascii="Times New Roman" w:hAnsi="Times New Roman" w:cs="Times New Roman"/>
          <w:sz w:val="24"/>
          <w:szCs w:val="24"/>
        </w:rPr>
        <w:t xml:space="preserve">. Для подтверждения случаев, указанных в </w:t>
      </w:r>
      <w:hyperlink w:anchor="P765" w:history="1">
        <w:r w:rsidRPr="000C75F0">
          <w:rPr>
            <w:rFonts w:ascii="Times New Roman" w:hAnsi="Times New Roman" w:cs="Times New Roman"/>
            <w:sz w:val="24"/>
            <w:szCs w:val="24"/>
          </w:rPr>
          <w:t xml:space="preserve">пункте </w:t>
        </w:r>
        <w:r w:rsidR="00D233A6" w:rsidRPr="000C75F0">
          <w:rPr>
            <w:rFonts w:ascii="Times New Roman" w:hAnsi="Times New Roman" w:cs="Times New Roman"/>
            <w:sz w:val="24"/>
            <w:szCs w:val="24"/>
          </w:rPr>
          <w:t>168</w:t>
        </w:r>
      </w:hyperlink>
      <w:r w:rsidRPr="000C75F0">
        <w:rPr>
          <w:rFonts w:ascii="Times New Roman" w:hAnsi="Times New Roman" w:cs="Times New Roman"/>
          <w:sz w:val="24"/>
          <w:szCs w:val="24"/>
        </w:rPr>
        <w:t xml:space="preserve"> настоящего Административного регламента, должностное лицо лицензирующего органа направляет в Росалкогольрегулирование копии вступивших в законную силу постановлений, судебных </w:t>
      </w:r>
      <w:r w:rsidRPr="000C75F0">
        <w:rPr>
          <w:rFonts w:ascii="Times New Roman" w:hAnsi="Times New Roman" w:cs="Times New Roman"/>
          <w:sz w:val="24"/>
          <w:szCs w:val="24"/>
        </w:rPr>
        <w:lastRenderedPageBreak/>
        <w:t>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03581A" w:rsidRPr="000C75F0" w:rsidRDefault="0003581A">
      <w:pPr>
        <w:pStyle w:val="ConsPlusNormal"/>
        <w:ind w:firstLine="540"/>
        <w:jc w:val="both"/>
        <w:rPr>
          <w:rFonts w:ascii="Times New Roman" w:hAnsi="Times New Roman" w:cs="Times New Roman"/>
          <w:sz w:val="24"/>
          <w:szCs w:val="24"/>
        </w:rPr>
      </w:pPr>
      <w:bookmarkStart w:id="45" w:name="P769"/>
      <w:bookmarkEnd w:id="45"/>
      <w:r w:rsidRPr="000C75F0">
        <w:rPr>
          <w:rFonts w:ascii="Times New Roman" w:hAnsi="Times New Roman" w:cs="Times New Roman"/>
          <w:sz w:val="24"/>
          <w:szCs w:val="24"/>
        </w:rPr>
        <w:t>1</w:t>
      </w:r>
      <w:r w:rsidR="00526516" w:rsidRPr="000C75F0">
        <w:rPr>
          <w:rFonts w:ascii="Times New Roman" w:hAnsi="Times New Roman" w:cs="Times New Roman"/>
          <w:sz w:val="24"/>
          <w:szCs w:val="24"/>
        </w:rPr>
        <w:t>70</w:t>
      </w:r>
      <w:r w:rsidRPr="000C75F0">
        <w:rPr>
          <w:rFonts w:ascii="Times New Roman" w:hAnsi="Times New Roman" w:cs="Times New Roman"/>
          <w:sz w:val="24"/>
          <w:szCs w:val="24"/>
        </w:rPr>
        <w:t>. Должностное лицо лицензирующего органа после поступления решения Росалкогольрегулирования об аннулировании лицензии готовит проект постановления (распоряжения, приказа) о приостановлении действия лицензии до вступления в законную силу решения об аннулировании лицензии.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Росалкогольрегулирования.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Постановление (распоряжение, приказ) о приостановлении действия лицензии до вступления в законную силу решения Росалкогольрегулирования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71</w:t>
      </w:r>
      <w:r w:rsidRPr="000C75F0">
        <w:rPr>
          <w:rFonts w:ascii="Times New Roman" w:hAnsi="Times New Roman" w:cs="Times New Roman"/>
          <w:sz w:val="24"/>
          <w:szCs w:val="24"/>
        </w:rPr>
        <w:t>.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о приостановлении действия лицензии и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о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в) о приостановлении действия лицензии до вступления в законную силу решения Росалкогольрегулирования об аннулировании лицензии </w:t>
      </w:r>
      <w:r w:rsidR="00D233A6" w:rsidRPr="000C75F0">
        <w:rPr>
          <w:rFonts w:ascii="Times New Roman" w:hAnsi="Times New Roman" w:cs="Times New Roman"/>
          <w:sz w:val="24"/>
          <w:szCs w:val="24"/>
        </w:rPr>
        <w:br/>
      </w:r>
      <w:r w:rsidRPr="000C75F0">
        <w:rPr>
          <w:rFonts w:ascii="Times New Roman" w:hAnsi="Times New Roman" w:cs="Times New Roman"/>
          <w:sz w:val="24"/>
          <w:szCs w:val="24"/>
        </w:rPr>
        <w:t>(с приложением копии решения Росалкогольрегулирования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о вступившем в законную силу решении суда об аннулировании лицензии (или об отказе в ее аннулировании).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72</w:t>
      </w:r>
      <w:r w:rsidRPr="000C75F0">
        <w:rPr>
          <w:rFonts w:ascii="Times New Roman" w:hAnsi="Times New Roman" w:cs="Times New Roman"/>
          <w:sz w:val="24"/>
          <w:szCs w:val="24"/>
        </w:rPr>
        <w:t xml:space="preserve">.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0C75F0">
          <w:rPr>
            <w:rFonts w:ascii="Times New Roman" w:hAnsi="Times New Roman" w:cs="Times New Roman"/>
            <w:sz w:val="24"/>
            <w:szCs w:val="24"/>
          </w:rPr>
          <w:t xml:space="preserve">пунктами </w:t>
        </w:r>
        <w:r w:rsidR="00D233A6" w:rsidRPr="000C75F0">
          <w:rPr>
            <w:rFonts w:ascii="Times New Roman" w:hAnsi="Times New Roman" w:cs="Times New Roman"/>
            <w:sz w:val="24"/>
            <w:szCs w:val="24"/>
          </w:rPr>
          <w:t>176</w:t>
        </w:r>
      </w:hyperlink>
      <w:r w:rsidRPr="000C75F0">
        <w:rPr>
          <w:rFonts w:ascii="Times New Roman" w:hAnsi="Times New Roman" w:cs="Times New Roman"/>
          <w:sz w:val="24"/>
          <w:szCs w:val="24"/>
        </w:rPr>
        <w:t xml:space="preserve"> - </w:t>
      </w:r>
      <w:hyperlink w:anchor="P845" w:history="1">
        <w:r w:rsidR="00D233A6" w:rsidRPr="000C75F0">
          <w:rPr>
            <w:rFonts w:ascii="Times New Roman" w:hAnsi="Times New Roman" w:cs="Times New Roman"/>
            <w:sz w:val="24"/>
            <w:szCs w:val="24"/>
          </w:rPr>
          <w:t>181</w:t>
        </w:r>
      </w:hyperlink>
      <w:r w:rsidRPr="000C75F0">
        <w:rPr>
          <w:rFonts w:ascii="Times New Roman" w:hAnsi="Times New Roman" w:cs="Times New Roman"/>
          <w:sz w:val="24"/>
          <w:szCs w:val="24"/>
        </w:rPr>
        <w:t xml:space="preserve"> настоящего Административного регламента.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73</w:t>
      </w:r>
      <w:r w:rsidRPr="000C75F0">
        <w:rPr>
          <w:rFonts w:ascii="Times New Roman" w:hAnsi="Times New Roman" w:cs="Times New Roman"/>
          <w:sz w:val="24"/>
          <w:szCs w:val="24"/>
        </w:rPr>
        <w:t>.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принятия решения о приостановлении действия лицензии и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принятия решения о приостановлении действия лицензии до вступления в законную силу решения Росалкогольрегулирования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вступления в законную силу решения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74</w:t>
      </w:r>
      <w:r w:rsidRPr="000C75F0">
        <w:rPr>
          <w:rFonts w:ascii="Times New Roman" w:hAnsi="Times New Roman" w:cs="Times New Roman"/>
          <w:sz w:val="24"/>
          <w:szCs w:val="24"/>
        </w:rPr>
        <w:t>. Результатом административной процедуры является: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решение о приостановлении действия лицензии и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решение о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решение о приостановлении действия лицензии до вступления в законную силу решения Росалкогольрегулирования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lastRenderedPageBreak/>
        <w:t>1</w:t>
      </w:r>
      <w:r w:rsidR="00526516" w:rsidRPr="000C75F0">
        <w:rPr>
          <w:rFonts w:ascii="Times New Roman" w:hAnsi="Times New Roman" w:cs="Times New Roman"/>
          <w:sz w:val="24"/>
          <w:szCs w:val="24"/>
        </w:rPr>
        <w:t>75</w:t>
      </w:r>
      <w:r w:rsidRPr="000C75F0">
        <w:rPr>
          <w:rFonts w:ascii="Times New Roman" w:hAnsi="Times New Roman" w:cs="Times New Roman"/>
          <w:sz w:val="24"/>
          <w:szCs w:val="24"/>
        </w:rPr>
        <w:t>. Способом фиксации результата административной процедуры является: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внесение информации о приостановлении, аннулировании лицензии в Реестр;</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размещение на официальном сайте лицензирующего органа информации о принятом решении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22. СНЯТИЕ ОСТАТКОВ АЛКОГОЛЬНОЙ ПРОДУКЦИИ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bookmarkStart w:id="46" w:name="P796"/>
      <w:bookmarkEnd w:id="46"/>
      <w:r w:rsidRPr="000C75F0">
        <w:rPr>
          <w:rFonts w:ascii="Times New Roman" w:hAnsi="Times New Roman" w:cs="Times New Roman"/>
          <w:sz w:val="24"/>
          <w:szCs w:val="24"/>
        </w:rPr>
        <w:t>1</w:t>
      </w:r>
      <w:r w:rsidR="00526516" w:rsidRPr="000C75F0">
        <w:rPr>
          <w:rFonts w:ascii="Times New Roman" w:hAnsi="Times New Roman" w:cs="Times New Roman"/>
          <w:sz w:val="24"/>
          <w:szCs w:val="24"/>
        </w:rPr>
        <w:t>76</w:t>
      </w:r>
      <w:r w:rsidRPr="000C75F0">
        <w:rPr>
          <w:rFonts w:ascii="Times New Roman" w:hAnsi="Times New Roman" w:cs="Times New Roman"/>
          <w:sz w:val="24"/>
          <w:szCs w:val="24"/>
        </w:rPr>
        <w:t>. Основанием для начала административной процедуры снятия остатков алкогольной продукции является: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вступившее в законную силу решение суда или Росалкогольрегулирования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bookmarkStart w:id="47" w:name="P800"/>
      <w:bookmarkEnd w:id="47"/>
      <w:r w:rsidRPr="000C75F0">
        <w:rPr>
          <w:rFonts w:ascii="Times New Roman" w:hAnsi="Times New Roman" w:cs="Times New Roman"/>
          <w:sz w:val="24"/>
          <w:szCs w:val="24"/>
        </w:rPr>
        <w:t>1</w:t>
      </w:r>
      <w:r w:rsidR="00526516" w:rsidRPr="000C75F0">
        <w:rPr>
          <w:rFonts w:ascii="Times New Roman" w:hAnsi="Times New Roman" w:cs="Times New Roman"/>
          <w:sz w:val="24"/>
          <w:szCs w:val="24"/>
        </w:rPr>
        <w:t>77</w:t>
      </w:r>
      <w:r w:rsidRPr="000C75F0">
        <w:rPr>
          <w:rFonts w:ascii="Times New Roman" w:hAnsi="Times New Roman" w:cs="Times New Roman"/>
          <w:sz w:val="24"/>
          <w:szCs w:val="24"/>
        </w:rPr>
        <w:t>.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дата, время и место составления акта;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наименование лицензирующего органа, осуществившего снятие остатков;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дата и номер постановления (распоряжения, приказа) о приостановлении действия лицензии (решения суда или Росалкогольрегулирования об аннулировании лицензии), на основании которого осуществляется снятие остатков алкогольной продукции;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78</w:t>
      </w:r>
      <w:r w:rsidRPr="000C75F0">
        <w:rPr>
          <w:rFonts w:ascii="Times New Roman" w:hAnsi="Times New Roman" w:cs="Times New Roman"/>
          <w:sz w:val="24"/>
          <w:szCs w:val="24"/>
        </w:rPr>
        <w:t>.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79</w:t>
      </w:r>
      <w:r w:rsidRPr="000C75F0">
        <w:rPr>
          <w:rFonts w:ascii="Times New Roman" w:hAnsi="Times New Roman" w:cs="Times New Roman"/>
          <w:sz w:val="24"/>
          <w:szCs w:val="24"/>
        </w:rPr>
        <w:t>. Максимальный срок снятия остатков алкогольной продукции не может превышать 14 календарных дней со дня: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вступления в законную силу решения суда или Росалкогольрегулирования об аннулировании лицензии.</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180</w:t>
      </w:r>
      <w:r w:rsidR="0003581A" w:rsidRPr="000C75F0">
        <w:rPr>
          <w:rFonts w:ascii="Times New Roman" w:hAnsi="Times New Roman" w:cs="Times New Roman"/>
          <w:sz w:val="24"/>
          <w:szCs w:val="24"/>
        </w:rPr>
        <w:t xml:space="preserve">. 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перечисленных в </w:t>
      </w:r>
      <w:hyperlink w:anchor="P796" w:history="1">
        <w:r w:rsidR="0003581A" w:rsidRPr="000C75F0">
          <w:rPr>
            <w:rFonts w:ascii="Times New Roman" w:hAnsi="Times New Roman" w:cs="Times New Roman"/>
            <w:sz w:val="24"/>
            <w:szCs w:val="24"/>
          </w:rPr>
          <w:t xml:space="preserve">пункте </w:t>
        </w:r>
        <w:r w:rsidR="00D233A6" w:rsidRPr="000C75F0">
          <w:rPr>
            <w:rFonts w:ascii="Times New Roman" w:hAnsi="Times New Roman" w:cs="Times New Roman"/>
            <w:sz w:val="24"/>
            <w:szCs w:val="24"/>
          </w:rPr>
          <w:t>176</w:t>
        </w:r>
      </w:hyperlink>
      <w:r w:rsidR="0003581A" w:rsidRPr="000C75F0">
        <w:rPr>
          <w:rFonts w:ascii="Times New Roman" w:hAnsi="Times New Roman" w:cs="Times New Roman"/>
          <w:sz w:val="24"/>
          <w:szCs w:val="24"/>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(распоряжения, приказа) о приостановлении действия лицензии (решения </w:t>
      </w:r>
      <w:r w:rsidR="0003581A" w:rsidRPr="000C75F0">
        <w:rPr>
          <w:rFonts w:ascii="Times New Roman" w:hAnsi="Times New Roman" w:cs="Times New Roman"/>
          <w:sz w:val="24"/>
          <w:szCs w:val="24"/>
        </w:rPr>
        <w:lastRenderedPageBreak/>
        <w:t>суда или Росалкогольрегулирования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03581A" w:rsidRPr="000C75F0" w:rsidRDefault="00526516">
      <w:pPr>
        <w:pStyle w:val="ConsPlusNormal"/>
        <w:ind w:firstLine="540"/>
        <w:jc w:val="both"/>
        <w:rPr>
          <w:rFonts w:ascii="Times New Roman" w:hAnsi="Times New Roman" w:cs="Times New Roman"/>
          <w:sz w:val="24"/>
          <w:szCs w:val="24"/>
        </w:rPr>
      </w:pPr>
      <w:bookmarkStart w:id="48" w:name="P818"/>
      <w:bookmarkEnd w:id="48"/>
      <w:r w:rsidRPr="000C75F0">
        <w:rPr>
          <w:rFonts w:ascii="Times New Roman" w:hAnsi="Times New Roman" w:cs="Times New Roman"/>
          <w:sz w:val="24"/>
          <w:szCs w:val="24"/>
        </w:rPr>
        <w:t>181</w:t>
      </w:r>
      <w:r w:rsidR="0003581A" w:rsidRPr="000C75F0">
        <w:rPr>
          <w:rFonts w:ascii="Times New Roman" w:hAnsi="Times New Roman" w:cs="Times New Roman"/>
          <w:sz w:val="24"/>
          <w:szCs w:val="24"/>
        </w:rPr>
        <w:t>.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82</w:t>
      </w:r>
      <w:r w:rsidRPr="000C75F0">
        <w:rPr>
          <w:rFonts w:ascii="Times New Roman" w:hAnsi="Times New Roman" w:cs="Times New Roman"/>
          <w:sz w:val="24"/>
          <w:szCs w:val="24"/>
        </w:rPr>
        <w:t>. Результатом административной процедуры является снятие остатков алкогольной продукции, оформленное актом.</w:t>
      </w:r>
    </w:p>
    <w:p w:rsidR="00433E33" w:rsidRPr="000C75F0" w:rsidRDefault="00433E33">
      <w:pPr>
        <w:pStyle w:val="ConsPlusNormal"/>
        <w:ind w:firstLine="540"/>
        <w:jc w:val="both"/>
        <w:rPr>
          <w:rFonts w:ascii="Times New Roman" w:hAnsi="Times New Roman" w:cs="Times New Roman"/>
          <w:sz w:val="24"/>
          <w:szCs w:val="24"/>
        </w:rPr>
      </w:pPr>
    </w:p>
    <w:p w:rsidR="00433E33" w:rsidRPr="000C75F0" w:rsidRDefault="00433E33" w:rsidP="00433E33">
      <w:pPr>
        <w:pStyle w:val="ConsPlusNormal"/>
        <w:ind w:firstLine="709"/>
        <w:jc w:val="center"/>
        <w:rPr>
          <w:rFonts w:ascii="Times New Roman" w:hAnsi="Times New Roman" w:cs="Times New Roman"/>
          <w:sz w:val="24"/>
          <w:szCs w:val="24"/>
        </w:rPr>
      </w:pPr>
      <w:r w:rsidRPr="000C75F0">
        <w:rPr>
          <w:rFonts w:ascii="Times New Roman" w:hAnsi="Times New Roman" w:cs="Times New Roman"/>
          <w:sz w:val="24"/>
          <w:szCs w:val="24"/>
        </w:rPr>
        <w:t>Глава 2</w:t>
      </w:r>
      <w:r w:rsidR="00526516" w:rsidRPr="000C75F0">
        <w:rPr>
          <w:rFonts w:ascii="Times New Roman" w:hAnsi="Times New Roman" w:cs="Times New Roman"/>
          <w:sz w:val="24"/>
          <w:szCs w:val="24"/>
        </w:rPr>
        <w:t>3</w:t>
      </w:r>
      <w:r w:rsidRPr="000C75F0">
        <w:rPr>
          <w:rFonts w:ascii="Times New Roman" w:hAnsi="Times New Roman" w:cs="Times New Roman"/>
          <w:sz w:val="24"/>
          <w:szCs w:val="24"/>
        </w:rPr>
        <w:t>. ОРГАНИЗАЦИЯ И ПРОВЕДЕНИЕ МЕРОПРИЯТИЙ, НАПРАВЛЕННЫХ НА ПРОФИЛАКТИКУ НАРУШЕНИЙ ЛИЦЕНЗИОННЫХ ТРЕБОВАНИЙ</w:t>
      </w:r>
    </w:p>
    <w:p w:rsidR="00433E33" w:rsidRPr="000C75F0" w:rsidRDefault="00433E33" w:rsidP="00433E33">
      <w:pPr>
        <w:pStyle w:val="ConsPlusNormal"/>
        <w:ind w:firstLine="709"/>
        <w:jc w:val="center"/>
        <w:rPr>
          <w:rFonts w:ascii="Times New Roman" w:hAnsi="Times New Roman" w:cs="Times New Roman"/>
          <w:sz w:val="24"/>
          <w:szCs w:val="24"/>
        </w:rPr>
      </w:pPr>
    </w:p>
    <w:p w:rsidR="00433E33" w:rsidRPr="000C75F0" w:rsidRDefault="00526516"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183</w:t>
      </w:r>
      <w:r w:rsidR="00433E33" w:rsidRPr="000C75F0">
        <w:rPr>
          <w:rFonts w:ascii="Times New Roman" w:hAnsi="Times New Roman"/>
          <w:sz w:val="24"/>
          <w:szCs w:val="24"/>
        </w:rPr>
        <w:t>.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 профилактике нарушений лицензионных требований в соответствии с ежегодно утверждаемыми ими программами профилактики нарушений.</w:t>
      </w:r>
    </w:p>
    <w:p w:rsidR="00433E33" w:rsidRPr="000C75F0" w:rsidRDefault="00526516"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184</w:t>
      </w:r>
      <w:r w:rsidR="00433E33" w:rsidRPr="000C75F0">
        <w:rPr>
          <w:rFonts w:ascii="Times New Roman" w:hAnsi="Times New Roman"/>
          <w:sz w:val="24"/>
          <w:szCs w:val="24"/>
        </w:rPr>
        <w:t>. В целях профилактики нарушений лицензионных требований лицензирующий орган:</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 xml:space="preserve">г) выдают предостережения о недопустимости нарушения лицензионных требований в соответствии с пунктами </w:t>
      </w:r>
      <w:r w:rsidR="00D233A6" w:rsidRPr="000C75F0">
        <w:rPr>
          <w:rFonts w:ascii="Times New Roman" w:hAnsi="Times New Roman"/>
          <w:sz w:val="24"/>
          <w:szCs w:val="24"/>
        </w:rPr>
        <w:t xml:space="preserve">185 - 187 </w:t>
      </w:r>
      <w:r w:rsidRPr="000C75F0">
        <w:rPr>
          <w:rFonts w:ascii="Times New Roman" w:hAnsi="Times New Roman"/>
          <w:sz w:val="24"/>
          <w:szCs w:val="24"/>
        </w:rPr>
        <w:t>настоящего Административного регламента, если иной порядок не установлен федеральным законодательством.</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1</w:t>
      </w:r>
      <w:r w:rsidR="00526516" w:rsidRPr="000C75F0">
        <w:rPr>
          <w:rFonts w:ascii="Times New Roman" w:hAnsi="Times New Roman"/>
          <w:sz w:val="24"/>
          <w:szCs w:val="24"/>
        </w:rPr>
        <w:t>85</w:t>
      </w:r>
      <w:r w:rsidRPr="000C75F0">
        <w:rPr>
          <w:rFonts w:ascii="Times New Roman" w:hAnsi="Times New Roman"/>
          <w:sz w:val="24"/>
          <w:szCs w:val="24"/>
        </w:rPr>
        <w:t xml:space="preserve">. 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w:t>
      </w:r>
      <w:r w:rsidRPr="000C75F0">
        <w:rPr>
          <w:rFonts w:ascii="Times New Roman" w:hAnsi="Times New Roman"/>
          <w:sz w:val="24"/>
          <w:szCs w:val="24"/>
        </w:rPr>
        <w:lastRenderedPageBreak/>
        <w:t>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требований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1</w:t>
      </w:r>
      <w:r w:rsidR="00526516" w:rsidRPr="000C75F0">
        <w:rPr>
          <w:rFonts w:ascii="Times New Roman" w:hAnsi="Times New Roman"/>
          <w:sz w:val="24"/>
          <w:szCs w:val="24"/>
        </w:rPr>
        <w:t>86</w:t>
      </w:r>
      <w:r w:rsidRPr="000C75F0">
        <w:rPr>
          <w:rFonts w:ascii="Times New Roman" w:hAnsi="Times New Roman"/>
          <w:sz w:val="24"/>
          <w:szCs w:val="24"/>
        </w:rPr>
        <w:t>. Предостережение о недопустимости нарушения лицензионных требований должно содержать:</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указания на соответствующие лицензионные требования;</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 xml:space="preserve">нормативный правовой акт, их предусматривающий; </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информацию о том, какие конкретно действия (бездействие) лицензиата могут привести или приводят к нарушению этих требований.</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1</w:t>
      </w:r>
      <w:r w:rsidR="00526516" w:rsidRPr="000C75F0">
        <w:rPr>
          <w:rFonts w:ascii="Times New Roman" w:hAnsi="Times New Roman"/>
          <w:sz w:val="24"/>
          <w:szCs w:val="24"/>
        </w:rPr>
        <w:t>87</w:t>
      </w:r>
      <w:r w:rsidRPr="000C75F0">
        <w:rPr>
          <w:rFonts w:ascii="Times New Roman" w:hAnsi="Times New Roman"/>
          <w:sz w:val="24"/>
          <w:szCs w:val="24"/>
        </w:rPr>
        <w:t>. 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Уведомление об исполнении такого предостережения осуществляется в порядке, определенном Правительством Российской Федерации.</w:t>
      </w:r>
    </w:p>
    <w:p w:rsidR="00433E33" w:rsidRPr="000C75F0" w:rsidRDefault="00433E33" w:rsidP="00433E33">
      <w:pPr>
        <w:autoSpaceDE w:val="0"/>
        <w:autoSpaceDN w:val="0"/>
        <w:adjustRightInd w:val="0"/>
        <w:ind w:firstLine="709"/>
        <w:jc w:val="center"/>
        <w:rPr>
          <w:rFonts w:ascii="Times New Roman" w:hAnsi="Times New Roman"/>
          <w:sz w:val="24"/>
          <w:szCs w:val="24"/>
        </w:rPr>
      </w:pPr>
    </w:p>
    <w:p w:rsidR="00433E33" w:rsidRPr="000C75F0" w:rsidRDefault="00433E33" w:rsidP="00433E33">
      <w:pPr>
        <w:autoSpaceDE w:val="0"/>
        <w:autoSpaceDN w:val="0"/>
        <w:adjustRightInd w:val="0"/>
        <w:ind w:firstLine="709"/>
        <w:jc w:val="center"/>
        <w:rPr>
          <w:rFonts w:ascii="Times New Roman" w:hAnsi="Times New Roman"/>
          <w:sz w:val="24"/>
          <w:szCs w:val="24"/>
        </w:rPr>
      </w:pPr>
      <w:r w:rsidRPr="000C75F0">
        <w:rPr>
          <w:rFonts w:ascii="Times New Roman" w:hAnsi="Times New Roman"/>
          <w:sz w:val="24"/>
          <w:szCs w:val="24"/>
        </w:rPr>
        <w:t>Глава 2</w:t>
      </w:r>
      <w:r w:rsidR="00526516" w:rsidRPr="000C75F0">
        <w:rPr>
          <w:rFonts w:ascii="Times New Roman" w:hAnsi="Times New Roman"/>
          <w:sz w:val="24"/>
          <w:szCs w:val="24"/>
        </w:rPr>
        <w:t>4</w:t>
      </w:r>
      <w:r w:rsidRPr="000C75F0">
        <w:rPr>
          <w:rFonts w:ascii="Times New Roman" w:hAnsi="Times New Roman"/>
          <w:sz w:val="24"/>
          <w:szCs w:val="24"/>
        </w:rPr>
        <w:t>. ОРГАНИЗАЦИЯ И ПРОВЕДЕНИЕ МЕРОПРИЯТИЙ ПО КОНТРОЛЮ БЕЗ ВЗАИМОДЕЙСТВИЯ С ЛИЦЕНЗИАТАМИ</w:t>
      </w:r>
    </w:p>
    <w:p w:rsidR="00433E33" w:rsidRPr="000C75F0" w:rsidRDefault="00433E33" w:rsidP="00433E33">
      <w:pPr>
        <w:autoSpaceDE w:val="0"/>
        <w:autoSpaceDN w:val="0"/>
        <w:adjustRightInd w:val="0"/>
        <w:ind w:firstLine="709"/>
        <w:jc w:val="both"/>
        <w:rPr>
          <w:rFonts w:ascii="Times New Roman" w:hAnsi="Times New Roman"/>
          <w:sz w:val="24"/>
          <w:szCs w:val="24"/>
        </w:rPr>
      </w:pP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1</w:t>
      </w:r>
      <w:r w:rsidR="00526516" w:rsidRPr="000C75F0">
        <w:rPr>
          <w:rFonts w:ascii="Times New Roman" w:hAnsi="Times New Roman"/>
          <w:sz w:val="24"/>
          <w:szCs w:val="24"/>
        </w:rPr>
        <w:t>88</w:t>
      </w:r>
      <w:r w:rsidRPr="000C75F0">
        <w:rPr>
          <w:rFonts w:ascii="Times New Roman" w:hAnsi="Times New Roman"/>
          <w:sz w:val="24"/>
          <w:szCs w:val="24"/>
        </w:rPr>
        <w:t xml:space="preserve">. К мероприятию по контролю, при проведении которых не требуется взаимодействие лицензирующего органа с лицензиатами </w:t>
      </w:r>
      <w:r w:rsidRPr="000C75F0">
        <w:rPr>
          <w:rFonts w:ascii="Times New Roman" w:hAnsi="Times New Roman"/>
          <w:sz w:val="24"/>
          <w:szCs w:val="24"/>
        </w:rPr>
        <w:br/>
        <w:t>(далее - мероприятия по контролю без взаимодействия лицензиатами), относятся:</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наблюдение за соблюдением лицензионных требований при размещении информации в сети «Интернет» и средствах массовой информации;</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1</w:t>
      </w:r>
      <w:r w:rsidR="00526516" w:rsidRPr="000C75F0">
        <w:rPr>
          <w:rFonts w:ascii="Times New Roman" w:hAnsi="Times New Roman"/>
          <w:sz w:val="24"/>
          <w:szCs w:val="24"/>
        </w:rPr>
        <w:t>89</w:t>
      </w:r>
      <w:r w:rsidRPr="000C75F0">
        <w:rPr>
          <w:rFonts w:ascii="Times New Roman" w:hAnsi="Times New Roman"/>
          <w:sz w:val="24"/>
          <w:szCs w:val="24"/>
        </w:rPr>
        <w:t>.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433E33" w:rsidRPr="000C75F0" w:rsidRDefault="00433E33" w:rsidP="00433E33">
      <w:pPr>
        <w:autoSpaceDE w:val="0"/>
        <w:autoSpaceDN w:val="0"/>
        <w:adjustRightInd w:val="0"/>
        <w:ind w:firstLine="709"/>
        <w:jc w:val="both"/>
        <w:rPr>
          <w:rFonts w:ascii="Times New Roman" w:hAnsi="Times New Roman"/>
          <w:sz w:val="24"/>
          <w:szCs w:val="24"/>
        </w:rPr>
      </w:pPr>
      <w:r w:rsidRPr="000C75F0">
        <w:rPr>
          <w:rFonts w:ascii="Times New Roman" w:hAnsi="Times New Roman"/>
          <w:sz w:val="24"/>
          <w:szCs w:val="24"/>
        </w:rPr>
        <w:t>1</w:t>
      </w:r>
      <w:r w:rsidR="00526516" w:rsidRPr="000C75F0">
        <w:rPr>
          <w:rFonts w:ascii="Times New Roman" w:hAnsi="Times New Roman"/>
          <w:sz w:val="24"/>
          <w:szCs w:val="24"/>
        </w:rPr>
        <w:t>90</w:t>
      </w:r>
      <w:r w:rsidRPr="000C75F0">
        <w:rPr>
          <w:rFonts w:ascii="Times New Roman" w:hAnsi="Times New Roman"/>
          <w:sz w:val="24"/>
          <w:szCs w:val="24"/>
        </w:rPr>
        <w:t xml:space="preserve">.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433E33" w:rsidRPr="000C75F0" w:rsidRDefault="00433E33" w:rsidP="00433E33">
      <w:pPr>
        <w:pStyle w:val="ConsPlusNormal"/>
        <w:ind w:firstLine="540"/>
        <w:jc w:val="both"/>
        <w:rPr>
          <w:rFonts w:ascii="Times New Roman" w:hAnsi="Times New Roman" w:cs="Times New Roman"/>
          <w:sz w:val="24"/>
          <w:szCs w:val="24"/>
        </w:rPr>
      </w:pPr>
      <w:r w:rsidRPr="000C75F0">
        <w:rPr>
          <w:rFonts w:ascii="Times New Roman" w:hAnsi="Times New Roman"/>
          <w:sz w:val="24"/>
          <w:szCs w:val="24"/>
        </w:rPr>
        <w:t>1</w:t>
      </w:r>
      <w:r w:rsidR="00526516" w:rsidRPr="000C75F0">
        <w:rPr>
          <w:rFonts w:ascii="Times New Roman" w:hAnsi="Times New Roman"/>
          <w:sz w:val="24"/>
          <w:szCs w:val="24"/>
        </w:rPr>
        <w:t>91</w:t>
      </w:r>
      <w:r w:rsidRPr="000C75F0">
        <w:rPr>
          <w:rFonts w:ascii="Times New Roman" w:hAnsi="Times New Roman"/>
          <w:sz w:val="24"/>
          <w:szCs w:val="24"/>
        </w:rPr>
        <w:t xml:space="preserve">. </w:t>
      </w:r>
      <w:r w:rsidRPr="000C75F0">
        <w:rPr>
          <w:rFonts w:ascii="Times New Roman" w:hAnsi="Times New Roman" w:cs="Times New Roman"/>
          <w:sz w:val="24"/>
          <w:szCs w:val="24"/>
        </w:rPr>
        <w:t xml:space="preserve">В случае выявления при проведении мероприятий по контролю, указанных в </w:t>
      </w:r>
      <w:r w:rsidRPr="000C75F0">
        <w:rPr>
          <w:rFonts w:ascii="Times New Roman" w:hAnsi="Times New Roman" w:cs="Times New Roman"/>
          <w:sz w:val="24"/>
          <w:szCs w:val="24"/>
        </w:rPr>
        <w:lastRenderedPageBreak/>
        <w:t xml:space="preserve">пункте </w:t>
      </w:r>
      <w:r w:rsidR="00D233A6" w:rsidRPr="000C75F0">
        <w:rPr>
          <w:rFonts w:ascii="Times New Roman" w:hAnsi="Times New Roman" w:cs="Times New Roman"/>
          <w:sz w:val="24"/>
          <w:szCs w:val="24"/>
        </w:rPr>
        <w:t>188</w:t>
      </w:r>
      <w:r w:rsidRPr="000C75F0">
        <w:rPr>
          <w:rFonts w:ascii="Times New Roman" w:hAnsi="Times New Roman" w:cs="Times New Roman"/>
          <w:sz w:val="24"/>
          <w:szCs w:val="24"/>
        </w:rPr>
        <w:t>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лицензиата по основаниям, указанным в подпункте «б» пункта 4</w:t>
      </w:r>
      <w:r w:rsidR="00D233A6" w:rsidRPr="000C75F0">
        <w:rPr>
          <w:rFonts w:ascii="Times New Roman" w:hAnsi="Times New Roman" w:cs="Times New Roman"/>
          <w:sz w:val="24"/>
          <w:szCs w:val="24"/>
        </w:rPr>
        <w:t>8</w:t>
      </w:r>
      <w:r w:rsidRPr="000C75F0">
        <w:rPr>
          <w:rFonts w:ascii="Times New Roman" w:hAnsi="Times New Roman" w:cs="Times New Roman"/>
          <w:sz w:val="24"/>
          <w:szCs w:val="24"/>
        </w:rPr>
        <w:t xml:space="preserve"> настоящего Административного регламента.</w:t>
      </w:r>
    </w:p>
    <w:p w:rsidR="00433E33" w:rsidRPr="000C75F0" w:rsidRDefault="00433E33" w:rsidP="00433E33">
      <w:pPr>
        <w:pStyle w:val="ConsPlusNormal"/>
        <w:ind w:firstLine="540"/>
        <w:jc w:val="both"/>
        <w:rPr>
          <w:rFonts w:ascii="Times New Roman" w:hAnsi="Times New Roman" w:cs="Times New Roman"/>
          <w:sz w:val="24"/>
          <w:szCs w:val="24"/>
        </w:rPr>
      </w:pPr>
      <w:r w:rsidRPr="000C75F0">
        <w:rPr>
          <w:rFonts w:ascii="Times New Roman" w:hAnsi="Times New Roman"/>
          <w:sz w:val="24"/>
          <w:szCs w:val="24"/>
        </w:rPr>
        <w:t>1</w:t>
      </w:r>
      <w:r w:rsidR="00526516" w:rsidRPr="000C75F0">
        <w:rPr>
          <w:rFonts w:ascii="Times New Roman" w:hAnsi="Times New Roman"/>
          <w:sz w:val="24"/>
          <w:szCs w:val="24"/>
        </w:rPr>
        <w:t>92</w:t>
      </w:r>
      <w:r w:rsidRPr="000C75F0">
        <w:rPr>
          <w:rFonts w:ascii="Times New Roman" w:hAnsi="Times New Roman"/>
          <w:sz w:val="24"/>
          <w:szCs w:val="24"/>
        </w:rPr>
        <w:t xml:space="preserve">. 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требований, указанных в пунктах </w:t>
      </w:r>
      <w:r w:rsidRPr="000C75F0">
        <w:rPr>
          <w:rFonts w:ascii="Times New Roman" w:hAnsi="Times New Roman"/>
          <w:sz w:val="24"/>
          <w:szCs w:val="24"/>
        </w:rPr>
        <w:br/>
      </w:r>
      <w:r w:rsidR="00D233A6" w:rsidRPr="000C75F0">
        <w:rPr>
          <w:rFonts w:ascii="Times New Roman" w:hAnsi="Times New Roman"/>
          <w:sz w:val="24"/>
          <w:szCs w:val="24"/>
        </w:rPr>
        <w:t>185 - 187</w:t>
      </w:r>
      <w:r w:rsidRPr="000C75F0">
        <w:rPr>
          <w:rFonts w:ascii="Times New Roman" w:hAnsi="Times New Roman"/>
          <w:sz w:val="24"/>
          <w:szCs w:val="24"/>
        </w:rPr>
        <w:t xml:space="preserve">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1"/>
        <w:rPr>
          <w:rFonts w:ascii="Times New Roman" w:hAnsi="Times New Roman" w:cs="Times New Roman"/>
          <w:sz w:val="24"/>
          <w:szCs w:val="24"/>
        </w:rPr>
      </w:pPr>
      <w:r w:rsidRPr="000C75F0">
        <w:rPr>
          <w:rFonts w:ascii="Times New Roman" w:hAnsi="Times New Roman" w:cs="Times New Roman"/>
          <w:sz w:val="24"/>
          <w:szCs w:val="24"/>
        </w:rPr>
        <w:t>Раздел IV. ПОРЯДОК И ФОРМЫ КОНТРОЛЯ ЗА ИСПОЛНЕНИЕМ</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ГОСУДАРСТВЕННОЙ ФУНКЦИИ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2</w:t>
      </w:r>
      <w:r w:rsidR="00526516" w:rsidRPr="000C75F0">
        <w:rPr>
          <w:rFonts w:ascii="Times New Roman" w:hAnsi="Times New Roman" w:cs="Times New Roman"/>
          <w:sz w:val="24"/>
          <w:szCs w:val="24"/>
        </w:rPr>
        <w:t>5</w:t>
      </w:r>
      <w:r w:rsidRPr="000C75F0">
        <w:rPr>
          <w:rFonts w:ascii="Times New Roman" w:hAnsi="Times New Roman" w:cs="Times New Roman"/>
          <w:sz w:val="24"/>
          <w:szCs w:val="24"/>
        </w:rPr>
        <w:t>. ПОРЯДОК ОСУЩЕСТВЛЕНИЯ ТЕКУЩЕГО КОНТРОЛЯ ЗА</w:t>
      </w:r>
    </w:p>
    <w:p w:rsidR="0003581A" w:rsidRPr="000C75F0" w:rsidRDefault="0003581A" w:rsidP="003110A1">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СОБЛЮДЕНИЕМ И ИСПОЛНЕНИЕМ ДОЛ</w:t>
      </w:r>
      <w:r w:rsidR="003110A1" w:rsidRPr="000C75F0">
        <w:rPr>
          <w:rFonts w:ascii="Times New Roman" w:hAnsi="Times New Roman" w:cs="Times New Roman"/>
          <w:sz w:val="24"/>
          <w:szCs w:val="24"/>
        </w:rPr>
        <w:t xml:space="preserve">ЖНОСТНЫМИ ЛИЦАМИ ЛИЦЕНЗИРУЮЩЕГО </w:t>
      </w:r>
      <w:r w:rsidRPr="000C75F0">
        <w:rPr>
          <w:rFonts w:ascii="Times New Roman" w:hAnsi="Times New Roman" w:cs="Times New Roman"/>
          <w:sz w:val="24"/>
          <w:szCs w:val="24"/>
        </w:rPr>
        <w:t>ОРГАНА ПОЛОЖЕНИЙ АДМИ</w:t>
      </w:r>
      <w:r w:rsidR="003110A1" w:rsidRPr="000C75F0">
        <w:rPr>
          <w:rFonts w:ascii="Times New Roman" w:hAnsi="Times New Roman" w:cs="Times New Roman"/>
          <w:sz w:val="24"/>
          <w:szCs w:val="24"/>
        </w:rPr>
        <w:t xml:space="preserve">НИСТРАТИВНОГО РЕГЛАМЕНТА И ИНЫХ </w:t>
      </w:r>
      <w:r w:rsidRPr="000C75F0">
        <w:rPr>
          <w:rFonts w:ascii="Times New Roman" w:hAnsi="Times New Roman" w:cs="Times New Roman"/>
          <w:sz w:val="24"/>
          <w:szCs w:val="24"/>
        </w:rPr>
        <w:t>НОРМАТИВНЫХ ПРАВОВЫХ АКТО</w:t>
      </w:r>
      <w:r w:rsidR="003110A1" w:rsidRPr="000C75F0">
        <w:rPr>
          <w:rFonts w:ascii="Times New Roman" w:hAnsi="Times New Roman" w:cs="Times New Roman"/>
          <w:sz w:val="24"/>
          <w:szCs w:val="24"/>
        </w:rPr>
        <w:t xml:space="preserve">В, УСТАНАВЛИВАЮЩИХ ТРЕБОВАНИЯ К </w:t>
      </w:r>
      <w:r w:rsidRPr="000C75F0">
        <w:rPr>
          <w:rFonts w:ascii="Times New Roman" w:hAnsi="Times New Roman" w:cs="Times New Roman"/>
          <w:sz w:val="24"/>
          <w:szCs w:val="24"/>
        </w:rPr>
        <w:t>ИСПОЛНЕНИЮ ГОСУДАРСТВЕННОЙ ФУНКЦИИ, А ТАКЖЕ ЗА ПРИНЯТИЕМ ИМИ</w:t>
      </w:r>
    </w:p>
    <w:p w:rsidR="0003581A" w:rsidRPr="000C75F0" w:rsidRDefault="0003581A">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РЕШЕНИЙ</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93</w:t>
      </w:r>
      <w:r w:rsidRPr="000C75F0">
        <w:rPr>
          <w:rFonts w:ascii="Times New Roman" w:hAnsi="Times New Roman" w:cs="Times New Roman"/>
          <w:sz w:val="24"/>
          <w:szCs w:val="24"/>
        </w:rPr>
        <w:t>. Текущий контроль за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03581A" w:rsidRPr="000C75F0" w:rsidRDefault="0003581A">
      <w:pPr>
        <w:pStyle w:val="ConsPlusNormal"/>
        <w:ind w:firstLine="540"/>
        <w:jc w:val="both"/>
        <w:rPr>
          <w:rFonts w:ascii="Times New Roman" w:hAnsi="Times New Roman" w:cs="Times New Roman"/>
          <w:sz w:val="24"/>
          <w:szCs w:val="24"/>
        </w:rPr>
      </w:pPr>
      <w:bookmarkStart w:id="49" w:name="P833"/>
      <w:bookmarkEnd w:id="49"/>
      <w:r w:rsidRPr="000C75F0">
        <w:rPr>
          <w:rFonts w:ascii="Times New Roman" w:hAnsi="Times New Roman" w:cs="Times New Roman"/>
          <w:sz w:val="24"/>
          <w:szCs w:val="24"/>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проведение в установленном порядке проверки ведения делопроизводства;</w:t>
      </w:r>
    </w:p>
    <w:p w:rsidR="0003581A" w:rsidRPr="000C75F0" w:rsidRDefault="0003581A">
      <w:pPr>
        <w:pStyle w:val="ConsPlusNormal"/>
        <w:ind w:firstLine="540"/>
        <w:jc w:val="both"/>
        <w:rPr>
          <w:rFonts w:ascii="Times New Roman" w:hAnsi="Times New Roman" w:cs="Times New Roman"/>
          <w:sz w:val="24"/>
          <w:szCs w:val="24"/>
        </w:rPr>
      </w:pPr>
      <w:bookmarkStart w:id="50" w:name="P835"/>
      <w:bookmarkEnd w:id="50"/>
      <w:r w:rsidRPr="000C75F0">
        <w:rPr>
          <w:rFonts w:ascii="Times New Roman" w:hAnsi="Times New Roman" w:cs="Times New Roman"/>
          <w:sz w:val="24"/>
          <w:szCs w:val="24"/>
        </w:rPr>
        <w:t>в) представление отчетов об исполнении государственной функции в Службу.</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Проведение процедур, указанных в </w:t>
      </w:r>
      <w:hyperlink w:anchor="P833" w:history="1">
        <w:r w:rsidRPr="000C75F0">
          <w:rPr>
            <w:rFonts w:ascii="Times New Roman" w:hAnsi="Times New Roman" w:cs="Times New Roman"/>
            <w:sz w:val="24"/>
            <w:szCs w:val="24"/>
          </w:rPr>
          <w:t xml:space="preserve">подпунктах </w:t>
        </w:r>
        <w:r w:rsidR="003110A1" w:rsidRPr="000C75F0">
          <w:rPr>
            <w:rFonts w:ascii="Times New Roman" w:hAnsi="Times New Roman" w:cs="Times New Roman"/>
            <w:sz w:val="24"/>
            <w:szCs w:val="24"/>
          </w:rPr>
          <w:t>«</w:t>
        </w:r>
        <w:r w:rsidRPr="000C75F0">
          <w:rPr>
            <w:rFonts w:ascii="Times New Roman" w:hAnsi="Times New Roman" w:cs="Times New Roman"/>
            <w:sz w:val="24"/>
            <w:szCs w:val="24"/>
          </w:rPr>
          <w:t>а</w:t>
        </w:r>
        <w:r w:rsidR="003110A1" w:rsidRPr="000C75F0">
          <w:rPr>
            <w:rFonts w:ascii="Times New Roman" w:hAnsi="Times New Roman" w:cs="Times New Roman"/>
            <w:sz w:val="24"/>
            <w:szCs w:val="24"/>
          </w:rPr>
          <w:t>»</w:t>
        </w:r>
      </w:hyperlink>
      <w:r w:rsidRPr="000C75F0">
        <w:rPr>
          <w:rFonts w:ascii="Times New Roman" w:hAnsi="Times New Roman" w:cs="Times New Roman"/>
          <w:sz w:val="24"/>
          <w:szCs w:val="24"/>
        </w:rPr>
        <w:t xml:space="preserve"> - </w:t>
      </w:r>
      <w:hyperlink w:anchor="P835" w:history="1">
        <w:r w:rsidR="003110A1" w:rsidRPr="000C75F0">
          <w:rPr>
            <w:rFonts w:ascii="Times New Roman" w:hAnsi="Times New Roman" w:cs="Times New Roman"/>
            <w:sz w:val="24"/>
            <w:szCs w:val="24"/>
          </w:rPr>
          <w:t>«</w:t>
        </w:r>
        <w:r w:rsidRPr="000C75F0">
          <w:rPr>
            <w:rFonts w:ascii="Times New Roman" w:hAnsi="Times New Roman" w:cs="Times New Roman"/>
            <w:sz w:val="24"/>
            <w:szCs w:val="24"/>
          </w:rPr>
          <w:t>в</w:t>
        </w:r>
        <w:r w:rsidR="003110A1" w:rsidRPr="000C75F0">
          <w:rPr>
            <w:rFonts w:ascii="Times New Roman" w:hAnsi="Times New Roman" w:cs="Times New Roman"/>
            <w:sz w:val="24"/>
            <w:szCs w:val="24"/>
          </w:rPr>
          <w:t>»</w:t>
        </w:r>
        <w:r w:rsidRPr="000C75F0">
          <w:rPr>
            <w:rFonts w:ascii="Times New Roman" w:hAnsi="Times New Roman" w:cs="Times New Roman"/>
            <w:sz w:val="24"/>
            <w:szCs w:val="24"/>
          </w:rPr>
          <w:t xml:space="preserve"> настоящего пункта</w:t>
        </w:r>
      </w:hyperlink>
      <w:r w:rsidRPr="000C75F0">
        <w:rPr>
          <w:rFonts w:ascii="Times New Roman" w:hAnsi="Times New Roman" w:cs="Times New Roman"/>
          <w:sz w:val="24"/>
          <w:szCs w:val="24"/>
        </w:rPr>
        <w:t xml:space="preserve"> Административного регламента, осуществляется уполномоченными должностными лицами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94</w:t>
      </w:r>
      <w:r w:rsidRPr="000C75F0">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rsidP="003110A1">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2</w:t>
      </w:r>
      <w:r w:rsidR="00526516" w:rsidRPr="000C75F0">
        <w:rPr>
          <w:rFonts w:ascii="Times New Roman" w:hAnsi="Times New Roman" w:cs="Times New Roman"/>
          <w:sz w:val="24"/>
          <w:szCs w:val="24"/>
        </w:rPr>
        <w:t>6</w:t>
      </w:r>
      <w:r w:rsidRPr="000C75F0">
        <w:rPr>
          <w:rFonts w:ascii="Times New Roman" w:hAnsi="Times New Roman" w:cs="Times New Roman"/>
          <w:sz w:val="24"/>
          <w:szCs w:val="24"/>
        </w:rPr>
        <w:t>. ПОРЯДОК И ПЕРИОДИ</w:t>
      </w:r>
      <w:r w:rsidR="003110A1" w:rsidRPr="000C75F0">
        <w:rPr>
          <w:rFonts w:ascii="Times New Roman" w:hAnsi="Times New Roman" w:cs="Times New Roman"/>
          <w:sz w:val="24"/>
          <w:szCs w:val="24"/>
        </w:rPr>
        <w:t xml:space="preserve">ЧНОСТЬ ОСУЩЕСТВЛЕНИЯ ПЛАНОВЫХ И </w:t>
      </w:r>
      <w:r w:rsidRPr="000C75F0">
        <w:rPr>
          <w:rFonts w:ascii="Times New Roman" w:hAnsi="Times New Roman" w:cs="Times New Roman"/>
          <w:sz w:val="24"/>
          <w:szCs w:val="24"/>
        </w:rPr>
        <w:t>ВНЕПЛАНОВЫХ ПРОВЕРО</w:t>
      </w:r>
      <w:r w:rsidR="003110A1" w:rsidRPr="000C75F0">
        <w:rPr>
          <w:rFonts w:ascii="Times New Roman" w:hAnsi="Times New Roman" w:cs="Times New Roman"/>
          <w:sz w:val="24"/>
          <w:szCs w:val="24"/>
        </w:rPr>
        <w:t xml:space="preserve">К ПОЛНОТЫ И КАЧЕСТВА ИСПОЛНЕНИЯ </w:t>
      </w:r>
      <w:r w:rsidRPr="000C75F0">
        <w:rPr>
          <w:rFonts w:ascii="Times New Roman" w:hAnsi="Times New Roman" w:cs="Times New Roman"/>
          <w:sz w:val="24"/>
          <w:szCs w:val="24"/>
        </w:rPr>
        <w:t>ГОСУДАРСТВЕННОЙ ФУНКЦ</w:t>
      </w:r>
      <w:r w:rsidR="003110A1" w:rsidRPr="000C75F0">
        <w:rPr>
          <w:rFonts w:ascii="Times New Roman" w:hAnsi="Times New Roman" w:cs="Times New Roman"/>
          <w:sz w:val="24"/>
          <w:szCs w:val="24"/>
        </w:rPr>
        <w:t xml:space="preserve">ИИ, В ТОМ ЧИСЛЕ ПОРЯДОК И ФОРМЫ </w:t>
      </w:r>
      <w:r w:rsidRPr="000C75F0">
        <w:rPr>
          <w:rFonts w:ascii="Times New Roman" w:hAnsi="Times New Roman" w:cs="Times New Roman"/>
          <w:sz w:val="24"/>
          <w:szCs w:val="24"/>
        </w:rPr>
        <w:t xml:space="preserve">КОНТРОЛЯ ЗА </w:t>
      </w:r>
      <w:r w:rsidR="003110A1" w:rsidRPr="000C75F0">
        <w:rPr>
          <w:rFonts w:ascii="Times New Roman" w:hAnsi="Times New Roman" w:cs="Times New Roman"/>
          <w:sz w:val="24"/>
          <w:szCs w:val="24"/>
        </w:rPr>
        <w:t xml:space="preserve">ПОЛНОТОЙ И КАЧЕСТВОМ ИСПОЛНЕНИЯ </w:t>
      </w:r>
      <w:r w:rsidRPr="000C75F0">
        <w:rPr>
          <w:rFonts w:ascii="Times New Roman" w:hAnsi="Times New Roman" w:cs="Times New Roman"/>
          <w:sz w:val="24"/>
          <w:szCs w:val="24"/>
        </w:rPr>
        <w:t>ГОСУДАРСТВЕННОЙ ФУНКЦИИ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ind w:firstLine="540"/>
        <w:jc w:val="both"/>
        <w:rPr>
          <w:rFonts w:ascii="Times New Roman" w:hAnsi="Times New Roman" w:cs="Times New Roman"/>
          <w:sz w:val="24"/>
          <w:szCs w:val="24"/>
        </w:rPr>
      </w:pPr>
      <w:bookmarkStart w:id="51" w:name="P845"/>
      <w:bookmarkEnd w:id="51"/>
      <w:r w:rsidRPr="000C75F0">
        <w:rPr>
          <w:rFonts w:ascii="Times New Roman" w:hAnsi="Times New Roman" w:cs="Times New Roman"/>
          <w:sz w:val="24"/>
          <w:szCs w:val="24"/>
        </w:rPr>
        <w:t>1</w:t>
      </w:r>
      <w:r w:rsidR="00526516" w:rsidRPr="000C75F0">
        <w:rPr>
          <w:rFonts w:ascii="Times New Roman" w:hAnsi="Times New Roman" w:cs="Times New Roman"/>
          <w:sz w:val="24"/>
          <w:szCs w:val="24"/>
        </w:rPr>
        <w:t>95</w:t>
      </w:r>
      <w:r w:rsidRPr="000C75F0">
        <w:rPr>
          <w:rFonts w:ascii="Times New Roman" w:hAnsi="Times New Roman" w:cs="Times New Roman"/>
          <w:sz w:val="24"/>
          <w:szCs w:val="24"/>
        </w:rPr>
        <w:t>.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96</w:t>
      </w:r>
      <w:r w:rsidRPr="000C75F0">
        <w:rPr>
          <w:rFonts w:ascii="Times New Roman" w:hAnsi="Times New Roman" w:cs="Times New Roman"/>
          <w:sz w:val="24"/>
          <w:szCs w:val="24"/>
        </w:rPr>
        <w:t>. Периодичность плановых проверок составляет 1 раз в квартал.</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lastRenderedPageBreak/>
        <w:t>1</w:t>
      </w:r>
      <w:r w:rsidR="00526516" w:rsidRPr="000C75F0">
        <w:rPr>
          <w:rFonts w:ascii="Times New Roman" w:hAnsi="Times New Roman" w:cs="Times New Roman"/>
          <w:sz w:val="24"/>
          <w:szCs w:val="24"/>
        </w:rPr>
        <w:t>97</w:t>
      </w:r>
      <w:r w:rsidRPr="000C75F0">
        <w:rPr>
          <w:rFonts w:ascii="Times New Roman" w:hAnsi="Times New Roman" w:cs="Times New Roman"/>
          <w:sz w:val="24"/>
          <w:szCs w:val="24"/>
        </w:rPr>
        <w:t>. Результаты плановых проверок оформляются в виде акта о результатах проведенной проверки.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98</w:t>
      </w:r>
      <w:r w:rsidRPr="000C75F0">
        <w:rPr>
          <w:rFonts w:ascii="Times New Roman" w:hAnsi="Times New Roman" w:cs="Times New Roman"/>
          <w:sz w:val="24"/>
          <w:szCs w:val="24"/>
        </w:rPr>
        <w:t>.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w:t>
      </w:r>
      <w:r w:rsidR="00526516" w:rsidRPr="000C75F0">
        <w:rPr>
          <w:rFonts w:ascii="Times New Roman" w:hAnsi="Times New Roman" w:cs="Times New Roman"/>
          <w:sz w:val="24"/>
          <w:szCs w:val="24"/>
        </w:rPr>
        <w:t>99</w:t>
      </w:r>
      <w:r w:rsidRPr="000C75F0">
        <w:rPr>
          <w:rFonts w:ascii="Times New Roman" w:hAnsi="Times New Roman" w:cs="Times New Roman"/>
          <w:sz w:val="24"/>
          <w:szCs w:val="24"/>
        </w:rPr>
        <w:t>. В рамках внеплановых проверок осуществляется контроль за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200</w:t>
      </w:r>
      <w:r w:rsidR="0003581A" w:rsidRPr="000C75F0">
        <w:rPr>
          <w:rFonts w:ascii="Times New Roman" w:hAnsi="Times New Roman" w:cs="Times New Roman"/>
          <w:sz w:val="24"/>
          <w:szCs w:val="24"/>
        </w:rPr>
        <w:t>.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r w:rsidR="00DB1A9C" w:rsidRPr="000C75F0">
        <w:rPr>
          <w:rFonts w:ascii="Times New Roman" w:hAnsi="Times New Roman" w:cs="Times New Roman"/>
          <w:sz w:val="24"/>
          <w:szCs w:val="24"/>
        </w:rPr>
        <w:t>.</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201</w:t>
      </w:r>
      <w:r w:rsidR="0003581A" w:rsidRPr="000C75F0">
        <w:rPr>
          <w:rFonts w:ascii="Times New Roman" w:hAnsi="Times New Roman" w:cs="Times New Roman"/>
          <w:sz w:val="24"/>
          <w:szCs w:val="24"/>
        </w:rPr>
        <w:t>.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202</w:t>
      </w:r>
      <w:r w:rsidR="0003581A" w:rsidRPr="000C75F0">
        <w:rPr>
          <w:rFonts w:ascii="Times New Roman" w:hAnsi="Times New Roman" w:cs="Times New Roman"/>
          <w:sz w:val="24"/>
          <w:szCs w:val="24"/>
        </w:rPr>
        <w:t xml:space="preserve">. Организация и сроки проведения (плановой, внеплановой) проверки специалистами Службы осуществляется в соответствии с Административным </w:t>
      </w:r>
      <w:hyperlink r:id="rId64" w:history="1">
        <w:r w:rsidR="0003581A" w:rsidRPr="000C75F0">
          <w:rPr>
            <w:rFonts w:ascii="Times New Roman" w:hAnsi="Times New Roman" w:cs="Times New Roman"/>
            <w:sz w:val="24"/>
            <w:szCs w:val="24"/>
          </w:rPr>
          <w:t>регламентом</w:t>
        </w:r>
      </w:hyperlink>
      <w:r w:rsidR="0003581A" w:rsidRPr="000C75F0">
        <w:rPr>
          <w:rFonts w:ascii="Times New Roman" w:hAnsi="Times New Roman" w:cs="Times New Roman"/>
          <w:sz w:val="24"/>
          <w:szCs w:val="24"/>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w:t>
      </w:r>
      <w:r w:rsidR="00D0691D" w:rsidRPr="000C75F0">
        <w:rPr>
          <w:rFonts w:ascii="Times New Roman" w:hAnsi="Times New Roman" w:cs="Times New Roman"/>
          <w:sz w:val="24"/>
          <w:szCs w:val="24"/>
        </w:rPr>
        <w:br/>
      </w:r>
      <w:r w:rsidR="0003581A" w:rsidRPr="000C75F0">
        <w:rPr>
          <w:rFonts w:ascii="Times New Roman" w:hAnsi="Times New Roman" w:cs="Times New Roman"/>
          <w:sz w:val="24"/>
          <w:szCs w:val="24"/>
        </w:rPr>
        <w:t xml:space="preserve">от 22 октября 2012 года </w:t>
      </w:r>
      <w:r w:rsidR="003110A1"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23-спр (далее - Административный регламент </w:t>
      </w:r>
      <w:r w:rsidRPr="000C75F0">
        <w:rPr>
          <w:rFonts w:ascii="Times New Roman" w:hAnsi="Times New Roman" w:cs="Times New Roman"/>
          <w:sz w:val="24"/>
          <w:szCs w:val="24"/>
        </w:rPr>
        <w:br/>
        <w:t>№</w:t>
      </w:r>
      <w:r w:rsidR="0003581A" w:rsidRPr="000C75F0">
        <w:rPr>
          <w:rFonts w:ascii="Times New Roman" w:hAnsi="Times New Roman" w:cs="Times New Roman"/>
          <w:sz w:val="24"/>
          <w:szCs w:val="24"/>
        </w:rPr>
        <w:t xml:space="preserve"> 23-спр).</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rsidP="00526516">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2</w:t>
      </w:r>
      <w:r w:rsidR="00526516" w:rsidRPr="000C75F0">
        <w:rPr>
          <w:rFonts w:ascii="Times New Roman" w:hAnsi="Times New Roman" w:cs="Times New Roman"/>
          <w:sz w:val="24"/>
          <w:szCs w:val="24"/>
        </w:rPr>
        <w:t>7</w:t>
      </w:r>
      <w:r w:rsidRPr="000C75F0">
        <w:rPr>
          <w:rFonts w:ascii="Times New Roman" w:hAnsi="Times New Roman" w:cs="Times New Roman"/>
          <w:sz w:val="24"/>
          <w:szCs w:val="24"/>
        </w:rPr>
        <w:t>. ОТВЕТСТВЕННОСТЬ</w:t>
      </w:r>
      <w:r w:rsidR="00526516" w:rsidRPr="000C75F0">
        <w:rPr>
          <w:rFonts w:ascii="Times New Roman" w:hAnsi="Times New Roman" w:cs="Times New Roman"/>
          <w:sz w:val="24"/>
          <w:szCs w:val="24"/>
        </w:rPr>
        <w:t xml:space="preserve"> ДОЛЖНОСТНЫХ ЛИЦ ЛИЦЕНЗИРУЮЩЕГО </w:t>
      </w:r>
      <w:r w:rsidRPr="000C75F0">
        <w:rPr>
          <w:rFonts w:ascii="Times New Roman" w:hAnsi="Times New Roman" w:cs="Times New Roman"/>
          <w:sz w:val="24"/>
          <w:szCs w:val="24"/>
        </w:rPr>
        <w:t>ОРГАНА ЗА РЕШЕНИЯ И ДЕЙС</w:t>
      </w:r>
      <w:r w:rsidR="00526516" w:rsidRPr="000C75F0">
        <w:rPr>
          <w:rFonts w:ascii="Times New Roman" w:hAnsi="Times New Roman" w:cs="Times New Roman"/>
          <w:sz w:val="24"/>
          <w:szCs w:val="24"/>
        </w:rPr>
        <w:t xml:space="preserve">ТВИЯ (БЕЗДЕЙСТВИЕ), ПРИНИМАЕМЫЕ </w:t>
      </w:r>
      <w:r w:rsidRPr="000C75F0">
        <w:rPr>
          <w:rFonts w:ascii="Times New Roman" w:hAnsi="Times New Roman" w:cs="Times New Roman"/>
          <w:sz w:val="24"/>
          <w:szCs w:val="24"/>
        </w:rPr>
        <w:t xml:space="preserve">(ОСУЩЕСТВЛЯЕМЫЕ) ИМИ В </w:t>
      </w:r>
      <w:r w:rsidR="00526516" w:rsidRPr="000C75F0">
        <w:rPr>
          <w:rFonts w:ascii="Times New Roman" w:hAnsi="Times New Roman" w:cs="Times New Roman"/>
          <w:sz w:val="24"/>
          <w:szCs w:val="24"/>
        </w:rPr>
        <w:t xml:space="preserve">ХОДЕ ИСПОЛНЕНИЯ ГОСУДАРСТВЕННОЙ </w:t>
      </w:r>
      <w:r w:rsidRPr="000C75F0">
        <w:rPr>
          <w:rFonts w:ascii="Times New Roman" w:hAnsi="Times New Roman" w:cs="Times New Roman"/>
          <w:sz w:val="24"/>
          <w:szCs w:val="24"/>
        </w:rPr>
        <w:t>ФУНКЦИИ</w:t>
      </w:r>
    </w:p>
    <w:p w:rsidR="0003581A" w:rsidRPr="000C75F0" w:rsidRDefault="0003581A">
      <w:pPr>
        <w:pStyle w:val="ConsPlusNormal"/>
        <w:jc w:val="both"/>
        <w:rPr>
          <w:rFonts w:ascii="Times New Roman" w:hAnsi="Times New Roman" w:cs="Times New Roman"/>
          <w:sz w:val="24"/>
          <w:szCs w:val="24"/>
        </w:rPr>
      </w:pP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203</w:t>
      </w:r>
      <w:r w:rsidR="0003581A" w:rsidRPr="000C75F0">
        <w:rPr>
          <w:rFonts w:ascii="Times New Roman" w:hAnsi="Times New Roman" w:cs="Times New Roman"/>
          <w:sz w:val="24"/>
          <w:szCs w:val="24"/>
        </w:rPr>
        <w:t>.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204</w:t>
      </w:r>
      <w:r w:rsidR="0003581A" w:rsidRPr="000C75F0">
        <w:rPr>
          <w:rFonts w:ascii="Times New Roman" w:hAnsi="Times New Roman" w:cs="Times New Roman"/>
          <w:sz w:val="24"/>
          <w:szCs w:val="24"/>
        </w:rPr>
        <w:t>. Руководитель лицензирующего органа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205</w:t>
      </w:r>
      <w:r w:rsidR="0003581A" w:rsidRPr="000C75F0">
        <w:rPr>
          <w:rFonts w:ascii="Times New Roman" w:hAnsi="Times New Roman" w:cs="Times New Roman"/>
          <w:sz w:val="24"/>
          <w:szCs w:val="24"/>
        </w:rPr>
        <w:t>. Персональная ответственность должностных лиц закреплена в их должностных регламентах в соответствии с требованиями законодательства.</w:t>
      </w: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206</w:t>
      </w:r>
      <w:r w:rsidR="0003581A" w:rsidRPr="000C75F0">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rsidP="00526516">
      <w:pPr>
        <w:pStyle w:val="ConsPlusNormal"/>
        <w:jc w:val="center"/>
        <w:outlineLvl w:val="2"/>
        <w:rPr>
          <w:rFonts w:ascii="Times New Roman" w:hAnsi="Times New Roman" w:cs="Times New Roman"/>
          <w:sz w:val="24"/>
          <w:szCs w:val="24"/>
        </w:rPr>
      </w:pPr>
      <w:r w:rsidRPr="000C75F0">
        <w:rPr>
          <w:rFonts w:ascii="Times New Roman" w:hAnsi="Times New Roman" w:cs="Times New Roman"/>
          <w:sz w:val="24"/>
          <w:szCs w:val="24"/>
        </w:rPr>
        <w:t>Глава 2</w:t>
      </w:r>
      <w:r w:rsidR="00526516" w:rsidRPr="000C75F0">
        <w:rPr>
          <w:rFonts w:ascii="Times New Roman" w:hAnsi="Times New Roman" w:cs="Times New Roman"/>
          <w:sz w:val="24"/>
          <w:szCs w:val="24"/>
        </w:rPr>
        <w:t>8</w:t>
      </w:r>
      <w:r w:rsidRPr="000C75F0">
        <w:rPr>
          <w:rFonts w:ascii="Times New Roman" w:hAnsi="Times New Roman" w:cs="Times New Roman"/>
          <w:sz w:val="24"/>
          <w:szCs w:val="24"/>
        </w:rPr>
        <w:t>. ПОЛОЖЕНИЯ, ХАРАКТЕ</w:t>
      </w:r>
      <w:r w:rsidR="00526516" w:rsidRPr="000C75F0">
        <w:rPr>
          <w:rFonts w:ascii="Times New Roman" w:hAnsi="Times New Roman" w:cs="Times New Roman"/>
          <w:sz w:val="24"/>
          <w:szCs w:val="24"/>
        </w:rPr>
        <w:t xml:space="preserve">РИЗУЮЩИЕ ТРЕБОВАНИЯ К ПОРЯДКУ И </w:t>
      </w:r>
      <w:r w:rsidRPr="000C75F0">
        <w:rPr>
          <w:rFonts w:ascii="Times New Roman" w:hAnsi="Times New Roman" w:cs="Times New Roman"/>
          <w:sz w:val="24"/>
          <w:szCs w:val="24"/>
        </w:rPr>
        <w:t>ФОРМАМ КОНТРОЛЯ ЗА ИСПОЛНЕ</w:t>
      </w:r>
      <w:r w:rsidR="00526516" w:rsidRPr="000C75F0">
        <w:rPr>
          <w:rFonts w:ascii="Times New Roman" w:hAnsi="Times New Roman" w:cs="Times New Roman"/>
          <w:sz w:val="24"/>
          <w:szCs w:val="24"/>
        </w:rPr>
        <w:t xml:space="preserve">НИЕМ ГОСУДАРСТВЕННОЙ ФУНКЦИИ, В </w:t>
      </w:r>
      <w:r w:rsidRPr="000C75F0">
        <w:rPr>
          <w:rFonts w:ascii="Times New Roman" w:hAnsi="Times New Roman" w:cs="Times New Roman"/>
          <w:sz w:val="24"/>
          <w:szCs w:val="24"/>
        </w:rPr>
        <w:t>ТОМ ЧИСЛЕ СО СТОРОНЫ ГРАЖДАН, ИХ ОБЪЕДИНЕНИЙ И ОРГАНИЗАЦИЙ</w:t>
      </w:r>
    </w:p>
    <w:p w:rsidR="0003581A" w:rsidRPr="000C75F0" w:rsidRDefault="0003581A">
      <w:pPr>
        <w:pStyle w:val="ConsPlusNormal"/>
        <w:jc w:val="both"/>
        <w:rPr>
          <w:rFonts w:ascii="Times New Roman" w:hAnsi="Times New Roman" w:cs="Times New Roman"/>
          <w:sz w:val="24"/>
          <w:szCs w:val="24"/>
        </w:rPr>
      </w:pPr>
    </w:p>
    <w:p w:rsidR="0003581A" w:rsidRPr="000C75F0" w:rsidRDefault="00526516">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207</w:t>
      </w:r>
      <w:r w:rsidR="0003581A" w:rsidRPr="000C75F0">
        <w:rPr>
          <w:rFonts w:ascii="Times New Roman" w:hAnsi="Times New Roman" w:cs="Times New Roman"/>
          <w:sz w:val="24"/>
          <w:szCs w:val="24"/>
        </w:rPr>
        <w:t xml:space="preserve">. Требования к порядку и формам контроля за исполнением государственной функции, в том числе со стороны граждан, их объединений и организаций, установлены Административным </w:t>
      </w:r>
      <w:hyperlink r:id="rId65" w:history="1">
        <w:r w:rsidR="0003581A" w:rsidRPr="000C75F0">
          <w:rPr>
            <w:rFonts w:ascii="Times New Roman" w:hAnsi="Times New Roman" w:cs="Times New Roman"/>
            <w:sz w:val="24"/>
            <w:szCs w:val="24"/>
          </w:rPr>
          <w:t>регламентом</w:t>
        </w:r>
      </w:hyperlink>
      <w:r w:rsidRPr="000C75F0">
        <w:rPr>
          <w:rFonts w:ascii="Times New Roman" w:hAnsi="Times New Roman" w:cs="Times New Roman"/>
          <w:sz w:val="24"/>
          <w:szCs w:val="24"/>
        </w:rPr>
        <w:t>№</w:t>
      </w:r>
      <w:r w:rsidR="0003581A" w:rsidRPr="000C75F0">
        <w:rPr>
          <w:rFonts w:ascii="Times New Roman" w:hAnsi="Times New Roman" w:cs="Times New Roman"/>
          <w:sz w:val="24"/>
          <w:szCs w:val="24"/>
        </w:rPr>
        <w:t xml:space="preserve"> 23-спр.</w:t>
      </w: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pStyle w:val="ConsPlusNormal"/>
        <w:jc w:val="center"/>
        <w:outlineLvl w:val="1"/>
        <w:rPr>
          <w:rFonts w:ascii="Times New Roman" w:hAnsi="Times New Roman" w:cs="Times New Roman"/>
          <w:sz w:val="24"/>
          <w:szCs w:val="24"/>
        </w:rPr>
      </w:pPr>
      <w:r w:rsidRPr="000C75F0">
        <w:rPr>
          <w:rFonts w:ascii="Times New Roman" w:hAnsi="Times New Roman" w:cs="Times New Roman"/>
          <w:sz w:val="24"/>
          <w:szCs w:val="24"/>
        </w:rPr>
        <w:t>Раздел V. ДОСУДЕБНЫЙ (ВНЕСУДЕБНЫЙ) ПОРЯДОК ОБЖАЛОВАНИЯ</w:t>
      </w:r>
    </w:p>
    <w:p w:rsidR="0003581A" w:rsidRPr="000C75F0" w:rsidRDefault="0003581A" w:rsidP="00694AE9">
      <w:pPr>
        <w:pStyle w:val="ConsPlusNormal"/>
        <w:jc w:val="center"/>
        <w:rPr>
          <w:rFonts w:ascii="Times New Roman" w:hAnsi="Times New Roman" w:cs="Times New Roman"/>
          <w:sz w:val="24"/>
          <w:szCs w:val="24"/>
        </w:rPr>
      </w:pPr>
      <w:r w:rsidRPr="000C75F0">
        <w:rPr>
          <w:rFonts w:ascii="Times New Roman" w:hAnsi="Times New Roman" w:cs="Times New Roman"/>
          <w:sz w:val="24"/>
          <w:szCs w:val="24"/>
        </w:rPr>
        <w:t>РЕШЕНИЙ И ДЕЙСТВИЙ (БЕЗД</w:t>
      </w:r>
      <w:r w:rsidR="00694AE9" w:rsidRPr="000C75F0">
        <w:rPr>
          <w:rFonts w:ascii="Times New Roman" w:hAnsi="Times New Roman" w:cs="Times New Roman"/>
          <w:sz w:val="24"/>
          <w:szCs w:val="24"/>
        </w:rPr>
        <w:t xml:space="preserve">ЕЙСТВИЯ) ЛИЦЕНЗИРУЮЩЕГО ОРГАНА, </w:t>
      </w:r>
      <w:r w:rsidRPr="000C75F0">
        <w:rPr>
          <w:rFonts w:ascii="Times New Roman" w:hAnsi="Times New Roman" w:cs="Times New Roman"/>
          <w:sz w:val="24"/>
          <w:szCs w:val="24"/>
        </w:rPr>
        <w:t>А ТАКЖЕ ЕГО ДОЛЖНОСТНЫХ ЛИЦ</w:t>
      </w:r>
    </w:p>
    <w:p w:rsidR="0003581A" w:rsidRPr="000C75F0" w:rsidRDefault="0003581A">
      <w:pPr>
        <w:pStyle w:val="ConsPlusNormal"/>
        <w:jc w:val="both"/>
        <w:rPr>
          <w:rFonts w:ascii="Times New Roman" w:hAnsi="Times New Roman" w:cs="Times New Roman"/>
          <w:sz w:val="24"/>
          <w:szCs w:val="24"/>
        </w:rPr>
      </w:pP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208</w:t>
      </w:r>
      <w:r w:rsidR="0003581A" w:rsidRPr="000C75F0">
        <w:rPr>
          <w:rFonts w:ascii="Times New Roman" w:hAnsi="Times New Roman" w:cs="Times New Roman"/>
          <w:sz w:val="24"/>
          <w:szCs w:val="24"/>
        </w:rPr>
        <w:t>.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w:t>
      </w:r>
      <w:r w:rsidR="00657AC4" w:rsidRPr="000C75F0">
        <w:rPr>
          <w:rFonts w:ascii="Times New Roman" w:hAnsi="Times New Roman" w:cs="Times New Roman"/>
          <w:sz w:val="24"/>
          <w:szCs w:val="24"/>
        </w:rPr>
        <w:br/>
      </w:r>
      <w:r w:rsidRPr="000C75F0">
        <w:rPr>
          <w:rFonts w:ascii="Times New Roman" w:hAnsi="Times New Roman" w:cs="Times New Roman"/>
          <w:sz w:val="24"/>
          <w:szCs w:val="24"/>
        </w:rPr>
        <w:t xml:space="preserve">обращение, жалобу (претензию) руководителю лицензирующего </w:t>
      </w:r>
      <w:r w:rsidR="00657AC4" w:rsidRPr="000C75F0">
        <w:rPr>
          <w:rFonts w:ascii="Times New Roman" w:hAnsi="Times New Roman" w:cs="Times New Roman"/>
          <w:sz w:val="24"/>
          <w:szCs w:val="24"/>
        </w:rPr>
        <w:br/>
      </w:r>
      <w:r w:rsidRPr="000C75F0">
        <w:rPr>
          <w:rFonts w:ascii="Times New Roman" w:hAnsi="Times New Roman" w:cs="Times New Roman"/>
          <w:sz w:val="24"/>
          <w:szCs w:val="24"/>
        </w:rPr>
        <w:t xml:space="preserve">органа с использованием информационно-телекоммуникационной сети </w:t>
      </w:r>
      <w:r w:rsidR="00657AC4" w:rsidRPr="000C75F0">
        <w:rPr>
          <w:rFonts w:ascii="Times New Roman" w:hAnsi="Times New Roman" w:cs="Times New Roman"/>
          <w:sz w:val="24"/>
          <w:szCs w:val="24"/>
        </w:rPr>
        <w:br/>
      </w:r>
      <w:r w:rsidR="00F804CF" w:rsidRPr="000C75F0">
        <w:rPr>
          <w:rFonts w:ascii="Times New Roman" w:hAnsi="Times New Roman" w:cs="Times New Roman"/>
          <w:sz w:val="24"/>
          <w:szCs w:val="24"/>
        </w:rPr>
        <w:t>«</w:t>
      </w:r>
      <w:r w:rsidRPr="000C75F0">
        <w:rPr>
          <w:rFonts w:ascii="Times New Roman" w:hAnsi="Times New Roman" w:cs="Times New Roman"/>
          <w:sz w:val="24"/>
          <w:szCs w:val="24"/>
        </w:rPr>
        <w:t>Интернет</w:t>
      </w:r>
      <w:r w:rsidR="00F804CF" w:rsidRPr="000C75F0">
        <w:rPr>
          <w:rFonts w:ascii="Times New Roman" w:hAnsi="Times New Roman" w:cs="Times New Roman"/>
          <w:sz w:val="24"/>
          <w:szCs w:val="24"/>
        </w:rPr>
        <w:t>»</w:t>
      </w:r>
      <w:r w:rsidRPr="000C75F0">
        <w:rPr>
          <w:rFonts w:ascii="Times New Roman" w:hAnsi="Times New Roman" w:cs="Times New Roman"/>
          <w:sz w:val="24"/>
          <w:szCs w:val="24"/>
        </w:rPr>
        <w:t>, официальных сайтов лицензирующих орг</w:t>
      </w:r>
      <w:r w:rsidR="00657AC4" w:rsidRPr="000C75F0">
        <w:rPr>
          <w:rFonts w:ascii="Times New Roman" w:hAnsi="Times New Roman" w:cs="Times New Roman"/>
          <w:sz w:val="24"/>
          <w:szCs w:val="24"/>
        </w:rPr>
        <w:t>анов</w:t>
      </w:r>
      <w:r w:rsidRPr="000C75F0">
        <w:rPr>
          <w:rFonts w:ascii="Times New Roman" w:hAnsi="Times New Roman" w:cs="Times New Roman"/>
          <w:sz w:val="24"/>
          <w:szCs w:val="24"/>
        </w:rPr>
        <w:t xml:space="preserve">, </w:t>
      </w:r>
      <w:r w:rsidR="00657AC4" w:rsidRPr="000C75F0">
        <w:rPr>
          <w:rFonts w:ascii="Times New Roman" w:hAnsi="Times New Roman" w:cs="Times New Roman"/>
          <w:sz w:val="24"/>
          <w:szCs w:val="24"/>
        </w:rPr>
        <w:br/>
      </w:r>
      <w:r w:rsidRPr="000C75F0">
        <w:rPr>
          <w:rFonts w:ascii="Times New Roman" w:hAnsi="Times New Roman" w:cs="Times New Roman"/>
          <w:sz w:val="24"/>
          <w:szCs w:val="24"/>
        </w:rPr>
        <w:t xml:space="preserve">региональной государственной информационной системы </w:t>
      </w:r>
      <w:r w:rsidR="00F804CF" w:rsidRPr="000C75F0">
        <w:rPr>
          <w:rFonts w:ascii="Times New Roman" w:hAnsi="Times New Roman" w:cs="Times New Roman"/>
          <w:sz w:val="24"/>
          <w:szCs w:val="24"/>
        </w:rPr>
        <w:t>«</w:t>
      </w:r>
      <w:r w:rsidRPr="000C75F0">
        <w:rPr>
          <w:rFonts w:ascii="Times New Roman" w:hAnsi="Times New Roman" w:cs="Times New Roman"/>
          <w:sz w:val="24"/>
          <w:szCs w:val="24"/>
        </w:rPr>
        <w:t xml:space="preserve">Региональный портал государственных и муниципальных услуг Иркутской </w:t>
      </w:r>
      <w:r w:rsidR="00657AC4" w:rsidRPr="000C75F0">
        <w:rPr>
          <w:rFonts w:ascii="Times New Roman" w:hAnsi="Times New Roman" w:cs="Times New Roman"/>
          <w:sz w:val="24"/>
          <w:szCs w:val="24"/>
        </w:rPr>
        <w:br/>
      </w:r>
      <w:r w:rsidRPr="000C75F0">
        <w:rPr>
          <w:rFonts w:ascii="Times New Roman" w:hAnsi="Times New Roman" w:cs="Times New Roman"/>
          <w:sz w:val="24"/>
          <w:szCs w:val="24"/>
        </w:rPr>
        <w:t xml:space="preserve">области в информационно-телекоммуникационной сети </w:t>
      </w:r>
      <w:r w:rsidR="00F804CF" w:rsidRPr="000C75F0">
        <w:rPr>
          <w:rFonts w:ascii="Times New Roman" w:hAnsi="Times New Roman" w:cs="Times New Roman"/>
          <w:sz w:val="24"/>
          <w:szCs w:val="24"/>
        </w:rPr>
        <w:t>«</w:t>
      </w:r>
      <w:r w:rsidRPr="000C75F0">
        <w:rPr>
          <w:rFonts w:ascii="Times New Roman" w:hAnsi="Times New Roman" w:cs="Times New Roman"/>
          <w:sz w:val="24"/>
          <w:szCs w:val="24"/>
        </w:rPr>
        <w:t>Интернет</w:t>
      </w:r>
      <w:r w:rsidR="00F804CF" w:rsidRPr="000C75F0">
        <w:rPr>
          <w:rFonts w:ascii="Times New Roman" w:hAnsi="Times New Roman" w:cs="Times New Roman"/>
          <w:sz w:val="24"/>
          <w:szCs w:val="24"/>
        </w:rPr>
        <w:t>»</w:t>
      </w:r>
      <w:r w:rsidRPr="000C75F0">
        <w:rPr>
          <w:rFonts w:ascii="Times New Roman" w:hAnsi="Times New Roman" w:cs="Times New Roman"/>
          <w:sz w:val="24"/>
          <w:szCs w:val="24"/>
        </w:rPr>
        <w:t>(http://38.gosuslugi.ru).</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Датой поступления обращения (жалобы) считается дата его (ее) регистрации лицензирующим органом.</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209</w:t>
      </w:r>
      <w:r w:rsidR="0003581A" w:rsidRPr="000C75F0">
        <w:rPr>
          <w:rFonts w:ascii="Times New Roman" w:hAnsi="Times New Roman" w:cs="Times New Roman"/>
          <w:sz w:val="24"/>
          <w:szCs w:val="24"/>
        </w:rPr>
        <w:t>. Должностные лица лицензирующего органа и (или) руководитель</w:t>
      </w:r>
      <w:r w:rsidR="00657AC4" w:rsidRPr="000C75F0">
        <w:rPr>
          <w:rFonts w:ascii="Times New Roman" w:hAnsi="Times New Roman" w:cs="Times New Roman"/>
          <w:sz w:val="24"/>
          <w:szCs w:val="24"/>
        </w:rPr>
        <w:t xml:space="preserve"> лицензирующего органа</w:t>
      </w:r>
      <w:r w:rsidR="0003581A" w:rsidRPr="000C75F0">
        <w:rPr>
          <w:rFonts w:ascii="Times New Roman" w:hAnsi="Times New Roman" w:cs="Times New Roman"/>
          <w:sz w:val="24"/>
          <w:szCs w:val="24"/>
        </w:rPr>
        <w:t xml:space="preserve"> проводят личный прием заявителей по предварительной записи.</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210</w:t>
      </w:r>
      <w:r w:rsidR="0003581A" w:rsidRPr="000C75F0">
        <w:rPr>
          <w:rFonts w:ascii="Times New Roman" w:hAnsi="Times New Roman" w:cs="Times New Roman"/>
          <w:sz w:val="24"/>
          <w:szCs w:val="24"/>
        </w:rPr>
        <w:t>.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211</w:t>
      </w:r>
      <w:r w:rsidR="0003581A" w:rsidRPr="000C75F0">
        <w:rPr>
          <w:rFonts w:ascii="Times New Roman" w:hAnsi="Times New Roman" w:cs="Times New Roman"/>
          <w:sz w:val="24"/>
          <w:szCs w:val="24"/>
        </w:rPr>
        <w:t>.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03581A" w:rsidRPr="000C75F0" w:rsidRDefault="00694AE9">
      <w:pPr>
        <w:pStyle w:val="ConsPlusNormal"/>
        <w:ind w:firstLine="540"/>
        <w:jc w:val="both"/>
        <w:rPr>
          <w:rFonts w:ascii="Times New Roman" w:hAnsi="Times New Roman" w:cs="Times New Roman"/>
          <w:sz w:val="24"/>
          <w:szCs w:val="24"/>
        </w:rPr>
      </w:pPr>
      <w:bookmarkStart w:id="52" w:name="P883"/>
      <w:bookmarkEnd w:id="52"/>
      <w:r w:rsidRPr="000C75F0">
        <w:rPr>
          <w:rFonts w:ascii="Times New Roman" w:hAnsi="Times New Roman" w:cs="Times New Roman"/>
          <w:sz w:val="24"/>
          <w:szCs w:val="24"/>
        </w:rPr>
        <w:t>212</w:t>
      </w:r>
      <w:r w:rsidR="0003581A" w:rsidRPr="000C75F0">
        <w:rPr>
          <w:rFonts w:ascii="Times New Roman" w:hAnsi="Times New Roman" w:cs="Times New Roman"/>
          <w:sz w:val="24"/>
          <w:szCs w:val="24"/>
        </w:rPr>
        <w:t>.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213</w:t>
      </w:r>
      <w:r w:rsidR="0003581A" w:rsidRPr="000C75F0">
        <w:rPr>
          <w:rFonts w:ascii="Times New Roman" w:hAnsi="Times New Roman" w:cs="Times New Roman"/>
          <w:sz w:val="24"/>
          <w:szCs w:val="24"/>
        </w:rPr>
        <w:t>. В случае,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214</w:t>
      </w:r>
      <w:r w:rsidR="0003581A" w:rsidRPr="000C75F0">
        <w:rPr>
          <w:rFonts w:ascii="Times New Roman" w:hAnsi="Times New Roman" w:cs="Times New Roman"/>
          <w:sz w:val="24"/>
          <w:szCs w:val="24"/>
        </w:rPr>
        <w:t xml:space="preserve">.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w:t>
      </w:r>
      <w:r w:rsidR="0003581A" w:rsidRPr="000C75F0">
        <w:rPr>
          <w:rFonts w:ascii="Times New Roman" w:hAnsi="Times New Roman" w:cs="Times New Roman"/>
          <w:sz w:val="24"/>
          <w:szCs w:val="24"/>
        </w:rPr>
        <w:lastRenderedPageBreak/>
        <w:t>лицом лицензирующего органа препятствий к их реализации либо незаконное возложение какой-либо обязанности на заявителя.</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215</w:t>
      </w:r>
      <w:r w:rsidR="0003581A" w:rsidRPr="000C75F0">
        <w:rPr>
          <w:rFonts w:ascii="Times New Roman" w:hAnsi="Times New Roman" w:cs="Times New Roman"/>
          <w:sz w:val="24"/>
          <w:szCs w:val="24"/>
        </w:rPr>
        <w:t>. Заявитель в своем письменном обращении (жалобе) указывает:</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3) сведения об обжалуемых решениях и действиях (бездействии) лицензирующего органа, должностного лица 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216</w:t>
      </w:r>
      <w:r w:rsidR="0003581A" w:rsidRPr="000C75F0">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217</w:t>
      </w:r>
      <w:r w:rsidR="0003581A" w:rsidRPr="000C75F0">
        <w:rPr>
          <w:rFonts w:ascii="Times New Roman" w:hAnsi="Times New Roman" w:cs="Times New Roman"/>
          <w:sz w:val="24"/>
          <w:szCs w:val="24"/>
        </w:rPr>
        <w:t>. При ответах на письменные (устные) обращения заявителей ответственные лица обязаны:</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в) принимать меры, направленные на восстановление или защиту нарушенных прав, свобод и законных интересов заявителя;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г) дать письменный ответ по существу поставленных в письменном обращении вопросов;</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е) соблюдать правила делового этикета;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ж) проявлять корректность в отношении заявителей;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03581A" w:rsidRPr="000C75F0" w:rsidRDefault="00694AE9">
      <w:pPr>
        <w:pStyle w:val="ConsPlusNormal"/>
        <w:ind w:firstLine="540"/>
        <w:jc w:val="both"/>
        <w:rPr>
          <w:rFonts w:ascii="Times New Roman" w:hAnsi="Times New Roman" w:cs="Times New Roman"/>
          <w:sz w:val="24"/>
          <w:szCs w:val="24"/>
        </w:rPr>
      </w:pPr>
      <w:bookmarkStart w:id="53" w:name="P902"/>
      <w:bookmarkEnd w:id="53"/>
      <w:r w:rsidRPr="000C75F0">
        <w:rPr>
          <w:rFonts w:ascii="Times New Roman" w:hAnsi="Times New Roman" w:cs="Times New Roman"/>
          <w:sz w:val="24"/>
          <w:szCs w:val="24"/>
        </w:rPr>
        <w:t>218</w:t>
      </w:r>
      <w:r w:rsidR="0003581A" w:rsidRPr="000C75F0">
        <w:rPr>
          <w:rFonts w:ascii="Times New Roman" w:hAnsi="Times New Roman" w:cs="Times New Roman"/>
          <w:sz w:val="24"/>
          <w:szCs w:val="24"/>
        </w:rPr>
        <w:t>. По результатам рассмотрения жалобы должностное лицо, ответственное за ее рассмотрение, готовит проект мотивированного ответа: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а) об удовлетворении требований заявителя;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б) об отказе в удовлетворении требований заявителя.</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219</w:t>
      </w:r>
      <w:r w:rsidR="0003581A" w:rsidRPr="000C75F0">
        <w:rPr>
          <w:rFonts w:ascii="Times New Roman" w:hAnsi="Times New Roman" w:cs="Times New Roman"/>
          <w:sz w:val="24"/>
          <w:szCs w:val="24"/>
        </w:rPr>
        <w:t>.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03581A" w:rsidRPr="000C75F0" w:rsidRDefault="00694AE9">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220</w:t>
      </w:r>
      <w:r w:rsidR="0003581A" w:rsidRPr="000C75F0">
        <w:rPr>
          <w:rFonts w:ascii="Times New Roman" w:hAnsi="Times New Roman" w:cs="Times New Roman"/>
          <w:sz w:val="24"/>
          <w:szCs w:val="24"/>
        </w:rPr>
        <w:t xml:space="preserve">. Проект мотивированного ответа, указанного в </w:t>
      </w:r>
      <w:hyperlink w:anchor="P902" w:history="1">
        <w:r w:rsidR="0003581A" w:rsidRPr="000C75F0">
          <w:rPr>
            <w:rFonts w:ascii="Times New Roman" w:hAnsi="Times New Roman" w:cs="Times New Roman"/>
            <w:sz w:val="24"/>
            <w:szCs w:val="24"/>
          </w:rPr>
          <w:t xml:space="preserve">пункте </w:t>
        </w:r>
        <w:r w:rsidR="00D233A6" w:rsidRPr="000C75F0">
          <w:rPr>
            <w:rFonts w:ascii="Times New Roman" w:hAnsi="Times New Roman" w:cs="Times New Roman"/>
            <w:sz w:val="24"/>
            <w:szCs w:val="24"/>
          </w:rPr>
          <w:t>218</w:t>
        </w:r>
      </w:hyperlink>
      <w:r w:rsidR="0003581A" w:rsidRPr="000C75F0">
        <w:rPr>
          <w:rFonts w:ascii="Times New Roman" w:hAnsi="Times New Roman" w:cs="Times New Roman"/>
          <w:sz w:val="24"/>
          <w:szCs w:val="24"/>
        </w:rPr>
        <w:t xml:space="preserve"> Административного регламента, в течение одного рабочего дня, следующего за днем его подготовки, подписывается руководителем </w:t>
      </w:r>
      <w:r w:rsidR="00D233A6" w:rsidRPr="000C75F0">
        <w:rPr>
          <w:rFonts w:ascii="Times New Roman" w:hAnsi="Times New Roman" w:cs="Times New Roman"/>
          <w:sz w:val="24"/>
          <w:szCs w:val="24"/>
        </w:rPr>
        <w:t>лицензирующего органа.</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 xml:space="preserve">Письменный ответ, содержащий результаты рассмотрения жалобы, направляется </w:t>
      </w:r>
      <w:r w:rsidRPr="000C75F0">
        <w:rPr>
          <w:rFonts w:ascii="Times New Roman" w:hAnsi="Times New Roman" w:cs="Times New Roman"/>
          <w:sz w:val="24"/>
          <w:szCs w:val="24"/>
        </w:rPr>
        <w:lastRenderedPageBreak/>
        <w:t xml:space="preserve">заявителю в письменной форме и по желанию заявителя в электронной форме в сроки, не превышающие установленные </w:t>
      </w:r>
      <w:hyperlink w:anchor="P883" w:history="1">
        <w:r w:rsidRPr="000C75F0">
          <w:rPr>
            <w:rFonts w:ascii="Times New Roman" w:hAnsi="Times New Roman" w:cs="Times New Roman"/>
            <w:sz w:val="24"/>
            <w:szCs w:val="24"/>
          </w:rPr>
          <w:t xml:space="preserve">пунктом </w:t>
        </w:r>
        <w:r w:rsidR="00D233A6" w:rsidRPr="000C75F0">
          <w:rPr>
            <w:rFonts w:ascii="Times New Roman" w:hAnsi="Times New Roman" w:cs="Times New Roman"/>
            <w:sz w:val="24"/>
            <w:szCs w:val="24"/>
          </w:rPr>
          <w:t>212</w:t>
        </w:r>
      </w:hyperlink>
      <w:r w:rsidRPr="000C75F0">
        <w:rPr>
          <w:rFonts w:ascii="Times New Roman" w:hAnsi="Times New Roman" w:cs="Times New Roman"/>
          <w:sz w:val="24"/>
          <w:szCs w:val="24"/>
        </w:rPr>
        <w:t xml:space="preserve"> Административного регламента.</w:t>
      </w:r>
    </w:p>
    <w:p w:rsidR="0003581A" w:rsidRPr="000C75F0" w:rsidRDefault="00095A58" w:rsidP="00045BC8">
      <w:pPr>
        <w:autoSpaceDE w:val="0"/>
        <w:autoSpaceDN w:val="0"/>
        <w:adjustRightInd w:val="0"/>
        <w:ind w:firstLine="540"/>
        <w:jc w:val="both"/>
        <w:rPr>
          <w:rFonts w:ascii="Times New Roman" w:hAnsi="Times New Roman"/>
          <w:sz w:val="24"/>
          <w:szCs w:val="24"/>
        </w:rPr>
      </w:pPr>
      <w:r w:rsidRPr="000C75F0">
        <w:rPr>
          <w:rFonts w:ascii="Times New Roman" w:hAnsi="Times New Roman"/>
          <w:sz w:val="24"/>
          <w:szCs w:val="24"/>
        </w:rPr>
        <w:t>221</w:t>
      </w:r>
      <w:r w:rsidR="0003581A" w:rsidRPr="000C75F0">
        <w:rPr>
          <w:rFonts w:ascii="Times New Roman" w:hAnsi="Times New Roman"/>
          <w:sz w:val="24"/>
          <w:szCs w:val="24"/>
        </w:rPr>
        <w:t xml:space="preserve">. В случае, если заявитель не удовлетворен ответом (действиями) на жалобу (обращение), он может обратиться </w:t>
      </w:r>
      <w:r w:rsidR="0003581A" w:rsidRPr="00181751">
        <w:rPr>
          <w:rFonts w:ascii="Times New Roman" w:hAnsi="Times New Roman"/>
          <w:sz w:val="24"/>
          <w:szCs w:val="24"/>
        </w:rPr>
        <w:t xml:space="preserve">в </w:t>
      </w:r>
      <w:r w:rsidR="00045BC8">
        <w:rPr>
          <w:rFonts w:ascii="Times New Roman" w:hAnsi="Times New Roman"/>
          <w:sz w:val="24"/>
          <w:szCs w:val="24"/>
        </w:rPr>
        <w:t xml:space="preserve">Администрацию муниципального образования «Нукутский район» по адресу: п.Новонукутский ул. Ленина, 26, </w:t>
      </w:r>
      <w:r w:rsidR="00045BC8">
        <w:rPr>
          <w:rFonts w:ascii="Times New Roman" w:hAnsi="Times New Roman"/>
          <w:sz w:val="24"/>
          <w:szCs w:val="24"/>
          <w:lang w:val="en-US"/>
        </w:rPr>
        <w:t>nukuti</w:t>
      </w:r>
      <w:r w:rsidR="00045BC8" w:rsidRPr="00045BC8">
        <w:rPr>
          <w:rFonts w:ascii="Times New Roman" w:hAnsi="Times New Roman"/>
          <w:sz w:val="24"/>
          <w:szCs w:val="24"/>
        </w:rPr>
        <w:t>_</w:t>
      </w:r>
      <w:r w:rsidR="00045BC8">
        <w:rPr>
          <w:rFonts w:ascii="Times New Roman" w:hAnsi="Times New Roman"/>
          <w:sz w:val="24"/>
          <w:szCs w:val="24"/>
          <w:lang w:val="en-US"/>
        </w:rPr>
        <w:t>econ</w:t>
      </w:r>
      <w:r w:rsidR="00045BC8" w:rsidRPr="00045BC8">
        <w:rPr>
          <w:rFonts w:ascii="Times New Roman" w:hAnsi="Times New Roman"/>
          <w:sz w:val="24"/>
          <w:szCs w:val="24"/>
        </w:rPr>
        <w:t>@</w:t>
      </w:r>
      <w:r w:rsidR="00045BC8">
        <w:rPr>
          <w:rFonts w:ascii="Times New Roman" w:hAnsi="Times New Roman"/>
          <w:sz w:val="24"/>
          <w:szCs w:val="24"/>
          <w:lang w:val="en-US"/>
        </w:rPr>
        <w:t>mail</w:t>
      </w:r>
      <w:r w:rsidR="00045BC8" w:rsidRPr="00045BC8">
        <w:rPr>
          <w:rFonts w:ascii="Times New Roman" w:hAnsi="Times New Roman"/>
          <w:sz w:val="24"/>
          <w:szCs w:val="24"/>
        </w:rPr>
        <w:t>.</w:t>
      </w:r>
      <w:r w:rsidR="00045BC8">
        <w:rPr>
          <w:rFonts w:ascii="Times New Roman" w:hAnsi="Times New Roman"/>
          <w:sz w:val="24"/>
          <w:szCs w:val="24"/>
          <w:lang w:val="en-US"/>
        </w:rPr>
        <w:t>ru</w:t>
      </w:r>
      <w:r w:rsidR="00045BC8" w:rsidRPr="00045BC8">
        <w:rPr>
          <w:rFonts w:ascii="Times New Roman" w:hAnsi="Times New Roman"/>
          <w:sz w:val="24"/>
          <w:szCs w:val="24"/>
        </w:rPr>
        <w:t>.</w:t>
      </w:r>
      <w:r w:rsidR="00F804CF" w:rsidRPr="00181751">
        <w:rPr>
          <w:rFonts w:ascii="Times New Roman" w:eastAsiaTheme="minorHAnsi" w:hAnsi="Times New Roman"/>
          <w:color w:val="FF0000"/>
          <w:sz w:val="24"/>
          <w:szCs w:val="24"/>
          <w:lang w:eastAsia="en-US"/>
        </w:rPr>
        <w:br/>
      </w:r>
      <w:r w:rsidRPr="000C75F0">
        <w:rPr>
          <w:rFonts w:ascii="Times New Roman" w:hAnsi="Times New Roman"/>
          <w:sz w:val="24"/>
          <w:szCs w:val="24"/>
        </w:rPr>
        <w:t>222</w:t>
      </w:r>
      <w:r w:rsidR="0003581A" w:rsidRPr="000C75F0">
        <w:rPr>
          <w:rFonts w:ascii="Times New Roman" w:hAnsi="Times New Roman"/>
          <w:sz w:val="24"/>
          <w:szCs w:val="24"/>
        </w:rPr>
        <w:t>. По желанию заявителя для рассмотрения его жалобы в лицензирующем органе создается независимая экспертная комиссия с участием заявителя, представител</w:t>
      </w:r>
      <w:r w:rsidR="00E37A4E" w:rsidRPr="000C75F0">
        <w:rPr>
          <w:rFonts w:ascii="Times New Roman" w:hAnsi="Times New Roman"/>
          <w:sz w:val="24"/>
          <w:szCs w:val="24"/>
        </w:rPr>
        <w:t>я лицензирующего органа</w:t>
      </w:r>
      <w:r w:rsidR="0003581A" w:rsidRPr="000C75F0">
        <w:rPr>
          <w:rFonts w:ascii="Times New Roman" w:hAnsi="Times New Roman"/>
          <w:sz w:val="24"/>
          <w:szCs w:val="24"/>
        </w:rPr>
        <w:t xml:space="preserve">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0003581A" w:rsidRPr="000C75F0">
          <w:rPr>
            <w:rFonts w:ascii="Times New Roman" w:hAnsi="Times New Roman"/>
            <w:sz w:val="24"/>
            <w:szCs w:val="24"/>
          </w:rPr>
          <w:t xml:space="preserve">пунктом </w:t>
        </w:r>
        <w:r w:rsidR="00D233A6" w:rsidRPr="000C75F0">
          <w:rPr>
            <w:rFonts w:ascii="Times New Roman" w:hAnsi="Times New Roman"/>
            <w:sz w:val="24"/>
            <w:szCs w:val="24"/>
          </w:rPr>
          <w:t>212</w:t>
        </w:r>
      </w:hyperlink>
      <w:r w:rsidR="0003581A" w:rsidRPr="000C75F0">
        <w:rPr>
          <w:rFonts w:ascii="Times New Roman" w:hAnsi="Times New Roman"/>
          <w:sz w:val="24"/>
          <w:szCs w:val="24"/>
        </w:rPr>
        <w:t xml:space="preserve"> настоящего Административного регламента.</w:t>
      </w:r>
    </w:p>
    <w:p w:rsidR="0003581A" w:rsidRPr="000C75F0" w:rsidRDefault="00095A58">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223</w:t>
      </w:r>
      <w:r w:rsidR="0003581A" w:rsidRPr="000C75F0">
        <w:rPr>
          <w:rFonts w:ascii="Times New Roman" w:hAnsi="Times New Roman" w:cs="Times New Roman"/>
          <w:sz w:val="24"/>
          <w:szCs w:val="24"/>
        </w:rPr>
        <w:t>.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03581A" w:rsidRPr="000C75F0" w:rsidRDefault="00095A58">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224</w:t>
      </w:r>
      <w:r w:rsidR="0003581A" w:rsidRPr="000C75F0">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03581A" w:rsidRPr="000C75F0" w:rsidRDefault="00095A58">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225</w:t>
      </w:r>
      <w:r w:rsidR="0003581A" w:rsidRPr="000C75F0">
        <w:rPr>
          <w:rFonts w:ascii="Times New Roman" w:hAnsi="Times New Roman" w:cs="Times New Roman"/>
          <w:sz w:val="24"/>
          <w:szCs w:val="24"/>
        </w:rPr>
        <w:t>.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03581A" w:rsidRPr="000C75F0" w:rsidRDefault="00095A58">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226</w:t>
      </w:r>
      <w:r w:rsidR="0003581A" w:rsidRPr="000C75F0">
        <w:rPr>
          <w:rFonts w:ascii="Times New Roman" w:hAnsi="Times New Roman" w:cs="Times New Roman"/>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
    <w:p w:rsidR="0003581A" w:rsidRPr="000C75F0" w:rsidRDefault="00095A58">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227</w:t>
      </w:r>
      <w:r w:rsidR="0003581A" w:rsidRPr="000C75F0">
        <w:rPr>
          <w:rFonts w:ascii="Times New Roman" w:hAnsi="Times New Roman" w:cs="Times New Roman"/>
          <w:sz w:val="24"/>
          <w:szCs w:val="24"/>
        </w:rPr>
        <w:t>.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w:t>
      </w:r>
      <w:r w:rsidR="00095A58" w:rsidRPr="000C75F0">
        <w:rPr>
          <w:rFonts w:ascii="Times New Roman" w:hAnsi="Times New Roman" w:cs="Times New Roman"/>
          <w:sz w:val="24"/>
          <w:szCs w:val="24"/>
        </w:rPr>
        <w:t>28</w:t>
      </w:r>
      <w:r w:rsidRPr="000C75F0">
        <w:rPr>
          <w:rFonts w:ascii="Times New Roman" w:hAnsi="Times New Roman" w:cs="Times New Roman"/>
          <w:sz w:val="24"/>
          <w:szCs w:val="24"/>
        </w:rPr>
        <w:t>. 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обращение, уведомляется в течение двух рабочих дней со дня регистрации обращения.</w:t>
      </w:r>
    </w:p>
    <w:p w:rsidR="0003581A" w:rsidRPr="000C75F0" w:rsidRDefault="0003581A">
      <w:pPr>
        <w:pStyle w:val="ConsPlusNormal"/>
        <w:ind w:firstLine="540"/>
        <w:jc w:val="both"/>
        <w:rPr>
          <w:rFonts w:ascii="Times New Roman" w:hAnsi="Times New Roman" w:cs="Times New Roman"/>
          <w:sz w:val="24"/>
          <w:szCs w:val="24"/>
        </w:rPr>
      </w:pPr>
      <w:r w:rsidRPr="000C75F0">
        <w:rPr>
          <w:rFonts w:ascii="Times New Roman" w:hAnsi="Times New Roman" w:cs="Times New Roman"/>
          <w:sz w:val="24"/>
          <w:szCs w:val="24"/>
        </w:rPr>
        <w:t>2</w:t>
      </w:r>
      <w:r w:rsidR="00095A58" w:rsidRPr="000C75F0">
        <w:rPr>
          <w:rFonts w:ascii="Times New Roman" w:hAnsi="Times New Roman" w:cs="Times New Roman"/>
          <w:sz w:val="24"/>
          <w:szCs w:val="24"/>
        </w:rPr>
        <w:t>29</w:t>
      </w:r>
      <w:r w:rsidRPr="000C75F0">
        <w:rPr>
          <w:rFonts w:ascii="Times New Roman" w:hAnsi="Times New Roman" w:cs="Times New Roman"/>
          <w:sz w:val="24"/>
          <w:szCs w:val="24"/>
        </w:rPr>
        <w:t>. Основания для приостановления рассмотрения жалобы или письменного обращения отсутствуют.</w:t>
      </w:r>
    </w:p>
    <w:p w:rsidR="0003581A" w:rsidRPr="000C75F0" w:rsidRDefault="0003581A">
      <w:pPr>
        <w:pStyle w:val="ConsPlusNormal"/>
        <w:jc w:val="both"/>
        <w:rPr>
          <w:rFonts w:ascii="Times New Roman" w:hAnsi="Times New Roman" w:cs="Times New Roman"/>
          <w:sz w:val="24"/>
          <w:szCs w:val="24"/>
        </w:rPr>
      </w:pPr>
    </w:p>
    <w:p w:rsidR="004F11F3" w:rsidRPr="000C75F0" w:rsidRDefault="004F11F3">
      <w:pPr>
        <w:pStyle w:val="ConsPlusNormal"/>
        <w:jc w:val="both"/>
        <w:rPr>
          <w:rFonts w:ascii="Times New Roman" w:hAnsi="Times New Roman" w:cs="Times New Roman"/>
          <w:sz w:val="24"/>
          <w:szCs w:val="24"/>
        </w:rPr>
      </w:pPr>
    </w:p>
    <w:p w:rsidR="0003581A" w:rsidRPr="000C75F0" w:rsidRDefault="0003581A">
      <w:pPr>
        <w:pStyle w:val="ConsPlusNormal"/>
        <w:jc w:val="both"/>
        <w:rPr>
          <w:rFonts w:ascii="Times New Roman" w:hAnsi="Times New Roman" w:cs="Times New Roman"/>
          <w:sz w:val="24"/>
          <w:szCs w:val="24"/>
        </w:rPr>
      </w:pPr>
    </w:p>
    <w:p w:rsidR="0003581A" w:rsidRPr="000C75F0" w:rsidRDefault="0003581A">
      <w:pPr>
        <w:rPr>
          <w:rFonts w:ascii="Times New Roman" w:hAnsi="Times New Roman"/>
          <w:sz w:val="24"/>
          <w:szCs w:val="24"/>
        </w:rPr>
        <w:sectPr w:rsidR="0003581A" w:rsidRPr="000C75F0" w:rsidSect="0003581A">
          <w:headerReference w:type="default" r:id="rId66"/>
          <w:pgSz w:w="11906" w:h="16838"/>
          <w:pgMar w:top="1134" w:right="850" w:bottom="1134" w:left="1701" w:header="708" w:footer="708" w:gutter="0"/>
          <w:cols w:space="708"/>
          <w:docGrid w:linePitch="360"/>
        </w:sectPr>
      </w:pPr>
    </w:p>
    <w:p w:rsidR="000C75F0" w:rsidRDefault="000C75F0" w:rsidP="002E1336">
      <w:pPr>
        <w:autoSpaceDE w:val="0"/>
        <w:autoSpaceDN w:val="0"/>
        <w:adjustRightInd w:val="0"/>
        <w:jc w:val="both"/>
        <w:outlineLvl w:val="0"/>
        <w:rPr>
          <w:rFonts w:ascii="Times New Roman" w:eastAsia="Calibri" w:hAnsi="Times New Roman"/>
          <w:sz w:val="24"/>
          <w:szCs w:val="24"/>
        </w:rPr>
      </w:pPr>
    </w:p>
    <w:tbl>
      <w:tblPr>
        <w:tblW w:w="0" w:type="auto"/>
        <w:jc w:val="right"/>
        <w:tblLook w:val="04A0"/>
      </w:tblPr>
      <w:tblGrid>
        <w:gridCol w:w="4927"/>
      </w:tblGrid>
      <w:tr w:rsidR="009C37D4" w:rsidRPr="000C75F0" w:rsidTr="00AA2C27">
        <w:trPr>
          <w:trHeight w:val="3300"/>
          <w:jc w:val="right"/>
        </w:trPr>
        <w:tc>
          <w:tcPr>
            <w:tcW w:w="4927" w:type="dxa"/>
            <w:shd w:val="clear" w:color="auto" w:fill="auto"/>
          </w:tcPr>
          <w:p w:rsidR="009C37D4" w:rsidRPr="000C75F0" w:rsidRDefault="000C75F0" w:rsidP="000C75F0">
            <w:pPr>
              <w:autoSpaceDE w:val="0"/>
              <w:autoSpaceDN w:val="0"/>
              <w:adjustRightInd w:val="0"/>
              <w:jc w:val="right"/>
              <w:outlineLvl w:val="0"/>
              <w:rPr>
                <w:rFonts w:ascii="Times New Roman" w:eastAsia="Calibri" w:hAnsi="Times New Roman"/>
                <w:sz w:val="24"/>
                <w:szCs w:val="24"/>
                <w:vertAlign w:val="superscript"/>
              </w:rPr>
            </w:pPr>
            <w:r>
              <w:rPr>
                <w:rFonts w:ascii="Times New Roman" w:eastAsia="Calibri" w:hAnsi="Times New Roman"/>
                <w:sz w:val="24"/>
                <w:szCs w:val="24"/>
              </w:rPr>
              <w:tab/>
            </w:r>
            <w:r w:rsidR="009C37D4" w:rsidRPr="000C75F0">
              <w:rPr>
                <w:rFonts w:ascii="Times New Roman" w:eastAsia="Calibri" w:hAnsi="Times New Roman"/>
                <w:sz w:val="24"/>
                <w:szCs w:val="24"/>
              </w:rPr>
              <w:t>Приложение 1</w:t>
            </w:r>
          </w:p>
          <w:p w:rsidR="009C37D4" w:rsidRPr="000C75F0" w:rsidRDefault="009C37D4" w:rsidP="00AA2C27">
            <w:pPr>
              <w:adjustRightInd w:val="0"/>
              <w:jc w:val="both"/>
              <w:rPr>
                <w:rFonts w:ascii="Times New Roman" w:eastAsia="Calibri" w:hAnsi="Times New Roman"/>
                <w:b/>
                <w:sz w:val="24"/>
                <w:szCs w:val="24"/>
              </w:rPr>
            </w:pPr>
            <w:r w:rsidRPr="000C75F0">
              <w:rPr>
                <w:rFonts w:ascii="Times New Roman" w:eastAsia="Calibri" w:hAnsi="Times New Roman"/>
                <w:sz w:val="24"/>
                <w:szCs w:val="24"/>
              </w:rPr>
              <w:t xml:space="preserve">к </w:t>
            </w:r>
            <w:r w:rsidR="008460F0" w:rsidRPr="000C75F0">
              <w:rPr>
                <w:rFonts w:ascii="Times New Roman" w:eastAsia="Calibri" w:hAnsi="Times New Roman"/>
                <w:sz w:val="24"/>
                <w:szCs w:val="24"/>
              </w:rPr>
              <w:t>А</w:t>
            </w:r>
            <w:r w:rsidRPr="000C75F0">
              <w:rPr>
                <w:rFonts w:ascii="Times New Roman" w:eastAsia="Calibri" w:hAnsi="Times New Roman"/>
                <w:sz w:val="24"/>
                <w:szCs w:val="24"/>
              </w:rPr>
              <w:t>дминистративному регламенту исполнения</w:t>
            </w:r>
            <w:r w:rsidR="00045BC8">
              <w:rPr>
                <w:rFonts w:ascii="Times New Roman" w:eastAsia="Calibri" w:hAnsi="Times New Roman"/>
                <w:sz w:val="24"/>
                <w:szCs w:val="24"/>
              </w:rPr>
              <w:t>органами местного самоуправления муниципальных образований Иркутской области</w:t>
            </w:r>
            <w:r w:rsidRPr="000C75F0">
              <w:rPr>
                <w:rFonts w:ascii="Times New Roman" w:eastAsia="Calibri" w:hAnsi="Times New Roman"/>
                <w:sz w:val="24"/>
                <w:szCs w:val="24"/>
              </w:rPr>
              <w:t xml:space="preserve">государственной функции по лицензионному контролю за розничной продажей алкогольной продукции на территории </w:t>
            </w:r>
            <w:r w:rsidR="008460F0" w:rsidRPr="000C75F0">
              <w:rPr>
                <w:rFonts w:ascii="Times New Roman" w:eastAsia="Calibri" w:hAnsi="Times New Roman"/>
                <w:sz w:val="24"/>
                <w:szCs w:val="24"/>
              </w:rPr>
              <w:t>муниципального образования «Ну</w:t>
            </w:r>
            <w:r w:rsidRPr="000C75F0">
              <w:rPr>
                <w:rFonts w:ascii="Times New Roman" w:eastAsia="Calibri" w:hAnsi="Times New Roman"/>
                <w:sz w:val="24"/>
                <w:szCs w:val="24"/>
              </w:rPr>
              <w:t>кутск</w:t>
            </w:r>
            <w:r w:rsidR="008460F0" w:rsidRPr="000C75F0">
              <w:rPr>
                <w:rFonts w:ascii="Times New Roman" w:eastAsia="Calibri" w:hAnsi="Times New Roman"/>
                <w:sz w:val="24"/>
                <w:szCs w:val="24"/>
              </w:rPr>
              <w:t>ий район»</w:t>
            </w:r>
          </w:p>
          <w:p w:rsidR="009C37D4" w:rsidRPr="000C75F0" w:rsidRDefault="009C37D4" w:rsidP="002E1336">
            <w:pPr>
              <w:autoSpaceDE w:val="0"/>
              <w:autoSpaceDN w:val="0"/>
              <w:adjustRightInd w:val="0"/>
              <w:jc w:val="both"/>
              <w:rPr>
                <w:rFonts w:ascii="Times New Roman" w:hAnsi="Times New Roman"/>
                <w:sz w:val="24"/>
                <w:szCs w:val="24"/>
              </w:rPr>
            </w:pPr>
          </w:p>
        </w:tc>
      </w:tr>
    </w:tbl>
    <w:p w:rsidR="009C37D4" w:rsidRPr="000C75F0" w:rsidRDefault="009C37D4" w:rsidP="009C37D4">
      <w:pPr>
        <w:widowControl w:val="0"/>
        <w:autoSpaceDE w:val="0"/>
        <w:autoSpaceDN w:val="0"/>
        <w:adjustRightInd w:val="0"/>
        <w:ind w:firstLine="720"/>
        <w:outlineLvl w:val="0"/>
        <w:rPr>
          <w:rFonts w:ascii="Times New Roman" w:hAnsi="Times New Roman"/>
          <w:sz w:val="24"/>
          <w:szCs w:val="24"/>
        </w:rPr>
      </w:pPr>
    </w:p>
    <w:p w:rsidR="009C37D4" w:rsidRPr="000C75F0" w:rsidRDefault="00AA2C27" w:rsidP="00AA2C27">
      <w:pPr>
        <w:jc w:val="center"/>
        <w:rPr>
          <w:rFonts w:ascii="Times New Roman" w:hAnsi="Times New Roman"/>
          <w:sz w:val="24"/>
          <w:szCs w:val="24"/>
        </w:rPr>
      </w:pPr>
      <w:r w:rsidRPr="000C75F0">
        <w:rPr>
          <w:rFonts w:ascii="Times New Roman" w:eastAsiaTheme="minorHAnsi" w:hAnsi="Times New Roman"/>
          <w:sz w:val="24"/>
          <w:szCs w:val="24"/>
          <w:lang w:eastAsia="en-US"/>
        </w:rPr>
        <w:t xml:space="preserve">БЛОК-СХЕМА ПОСЛЕДОВАТЕЛЬНОСТИ ДЕЙСТВИЙ ПРИ ИСПОЛНЕНИИ ГОСУДАРСТВЕННОЙ ФУНКЦИИ </w:t>
      </w:r>
      <w:r w:rsidR="00F5778A">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29" o:spid="_x0000_s1026" type="#_x0000_t32" style="position:absolute;left:0;text-align:left;margin-left:586.75pt;margin-top:.8pt;width:0;height:14.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9C37D4" w:rsidRPr="000C75F0" w:rsidRDefault="009C37D4" w:rsidP="009C37D4">
      <w:pPr>
        <w:rPr>
          <w:rFonts w:ascii="Times New Roman" w:hAnsi="Times New Roman"/>
          <w:sz w:val="24"/>
          <w:szCs w:val="24"/>
        </w:rPr>
      </w:pPr>
    </w:p>
    <w:p w:rsidR="009C37D4" w:rsidRPr="000C75F0" w:rsidRDefault="009C37D4" w:rsidP="009C37D4">
      <w:pPr>
        <w:rPr>
          <w:rFonts w:ascii="Times New Roman" w:hAnsi="Times New Roman"/>
          <w:sz w:val="24"/>
          <w:szCs w:val="24"/>
        </w:rPr>
      </w:pPr>
    </w:p>
    <w:p w:rsidR="009C37D4" w:rsidRPr="000C75F0" w:rsidRDefault="00F5778A" w:rsidP="009C37D4">
      <w:pPr>
        <w:tabs>
          <w:tab w:val="left" w:pos="3495"/>
        </w:tabs>
        <w:rPr>
          <w:rFonts w:ascii="Times New Roman" w:hAnsi="Times New Roman"/>
          <w:sz w:val="24"/>
          <w:szCs w:val="24"/>
        </w:rPr>
      </w:pPr>
      <w:r w:rsidRPr="00F5778A">
        <w:rPr>
          <w:noProof/>
          <w:sz w:val="24"/>
          <w:szCs w:val="24"/>
        </w:rPr>
        <w:pict>
          <v:rect id="Прямоугольник 31" o:spid="_x0000_s1061" style="position:absolute;margin-left:-40.85pt;margin-top:1.55pt;width:545.25pt;height:24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" fillcolor="window" strokecolor="windowText" strokeweight=".25pt">
            <v:path arrowok="t"/>
            <v:textbox style="mso-next-textbox:#Прямоугольник 31">
              <w:txbxContent>
                <w:p w:rsidR="00C82577" w:rsidRPr="00DE68A0" w:rsidRDefault="00C82577" w:rsidP="009C37D4">
                  <w:pPr>
                    <w:jc w:val="center"/>
                    <w:rPr>
                      <w:rFonts w:ascii="Times New Roman" w:hAnsi="Times New Roman"/>
                    </w:rPr>
                  </w:pPr>
                  <w:r w:rsidRPr="00DE68A0">
                    <w:rPr>
                      <w:rFonts w:ascii="Times New Roman" w:hAnsi="Times New Roman"/>
                    </w:rPr>
                    <w:t>Контрольная деятельность</w:t>
                  </w:r>
                </w:p>
              </w:txbxContent>
            </v:textbox>
          </v:rect>
        </w:pict>
      </w:r>
      <w:r w:rsidR="009C37D4" w:rsidRPr="000C75F0">
        <w:rPr>
          <w:rFonts w:ascii="Times New Roman" w:hAnsi="Times New Roman"/>
          <w:sz w:val="24"/>
          <w:szCs w:val="24"/>
        </w:rPr>
        <w:tab/>
      </w:r>
    </w:p>
    <w:p w:rsidR="009C37D4" w:rsidRPr="000C75F0" w:rsidRDefault="009C37D4" w:rsidP="009C37D4">
      <w:pPr>
        <w:rPr>
          <w:rFonts w:ascii="Times New Roman" w:hAnsi="Times New Roman"/>
          <w:sz w:val="24"/>
          <w:szCs w:val="24"/>
        </w:rPr>
      </w:pPr>
    </w:p>
    <w:p w:rsidR="009C37D4" w:rsidRPr="000C75F0" w:rsidRDefault="00F5778A" w:rsidP="009C37D4">
      <w:pPr>
        <w:rPr>
          <w:rFonts w:ascii="Times New Roman" w:hAnsi="Times New Roman"/>
          <w:sz w:val="24"/>
          <w:szCs w:val="24"/>
        </w:rPr>
      </w:pPr>
      <w:r>
        <w:rPr>
          <w:rFonts w:ascii="Times New Roman" w:hAnsi="Times New Roman"/>
          <w:noProof/>
          <w:sz w:val="24"/>
          <w:szCs w:val="24"/>
        </w:rPr>
        <w:pict>
          <v:shape id="Прямая со стрелкой 36" o:spid="_x0000_s1060" type="#_x0000_t32" style="position:absolute;margin-left:224.3pt;margin-top:2.85pt;width:.25pt;height: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dqZgIAAHoEAAAOAAAAZHJzL2Uyb0RvYy54bWysVEtu2zAQ3RfoHQjuHUmO4jp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">
            <v:stroke endarrow="block"/>
          </v:shape>
        </w:pict>
      </w:r>
      <w:r>
        <w:rPr>
          <w:rFonts w:ascii="Times New Roman" w:hAnsi="Times New Roman"/>
          <w:noProof/>
          <w:sz w:val="24"/>
          <w:szCs w:val="24"/>
        </w:rPr>
        <w:pict>
          <v:shape id="Прямая со стрелкой 35" o:spid="_x0000_s1059" type="#_x0000_t32" style="position:absolute;margin-left:27.3pt;margin-top:2.85pt;width:0;height:2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p>
    <w:p w:rsidR="009C37D4" w:rsidRPr="000C75F0" w:rsidRDefault="009C37D4" w:rsidP="009C37D4">
      <w:pPr>
        <w:rPr>
          <w:rFonts w:ascii="Times New Roman" w:hAnsi="Times New Roman"/>
          <w:sz w:val="24"/>
          <w:szCs w:val="24"/>
        </w:rPr>
      </w:pPr>
    </w:p>
    <w:p w:rsidR="009C37D4" w:rsidRPr="000C75F0" w:rsidRDefault="00F5778A" w:rsidP="009C37D4">
      <w:pPr>
        <w:rPr>
          <w:rFonts w:ascii="Times New Roman" w:hAnsi="Times New Roman"/>
          <w:sz w:val="24"/>
          <w:szCs w:val="24"/>
        </w:rPr>
      </w:pPr>
      <w:r w:rsidRPr="00F5778A">
        <w:rPr>
          <w:noProof/>
          <w:sz w:val="24"/>
          <w:szCs w:val="24"/>
        </w:rPr>
        <w:pict>
          <v:rect id="Прямоугольник 32" o:spid="_x0000_s1027" style="position:absolute;margin-left:-40.7pt;margin-top:8.5pt;width:157.25pt;height:47.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" fillcolor="window" strokecolor="windowText" strokeweight=".25pt">
            <v:path arrowok="t"/>
            <v:textbox style="mso-next-textbox:#Прямоугольник 32">
              <w:txbxContent>
                <w:p w:rsidR="00C82577" w:rsidRPr="00DE68A0" w:rsidRDefault="00C82577" w:rsidP="009C37D4">
                  <w:pPr>
                    <w:jc w:val="center"/>
                    <w:rPr>
                      <w:rFonts w:ascii="Times New Roman" w:hAnsi="Times New Roman"/>
                    </w:rPr>
                  </w:pPr>
                  <w:r w:rsidRPr="00DE68A0">
                    <w:rPr>
                      <w:rFonts w:ascii="Times New Roman" w:hAnsi="Times New Roman"/>
                    </w:rPr>
                    <w:t>Проведение мероприятий по контролю без взаимодействия с лицензиатами</w:t>
                  </w:r>
                </w:p>
              </w:txbxContent>
            </v:textbox>
          </v:rect>
        </w:pict>
      </w:r>
    </w:p>
    <w:p w:rsidR="009C37D4" w:rsidRPr="000C75F0" w:rsidRDefault="00F5778A" w:rsidP="009C37D4">
      <w:pPr>
        <w:rPr>
          <w:rFonts w:ascii="Times New Roman" w:hAnsi="Times New Roman"/>
          <w:sz w:val="24"/>
          <w:szCs w:val="24"/>
        </w:rPr>
      </w:pPr>
      <w:r w:rsidRPr="00F5778A">
        <w:rPr>
          <w:noProof/>
          <w:sz w:val="24"/>
          <w:szCs w:val="24"/>
        </w:rPr>
        <w:pict>
          <v:rect id="Прямоугольник 33" o:spid="_x0000_s1028" style="position:absolute;margin-left:355.75pt;margin-top:.9pt;width:169.5pt;height:6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" fillcolor="window" strokecolor="windowText" strokeweight=".25pt">
            <v:path arrowok="t"/>
            <v:textbox style="mso-next-textbox:#Прямоугольник 33">
              <w:txbxContent>
                <w:p w:rsidR="00C82577" w:rsidRPr="00DE68A0" w:rsidRDefault="00C82577" w:rsidP="009C37D4">
                  <w:pPr>
                    <w:jc w:val="center"/>
                    <w:rPr>
                      <w:rFonts w:ascii="Times New Roman" w:hAnsi="Times New Roman"/>
                    </w:rPr>
                  </w:pPr>
                  <w:r w:rsidRPr="00DE68A0">
                    <w:rPr>
                      <w:rFonts w:ascii="Times New Roman" w:hAnsi="Times New Roman"/>
                    </w:rPr>
                    <w:t>Проведение мероприятий, направленных на профилактику нарушений лицензионных требований</w:t>
                  </w:r>
                </w:p>
              </w:txbxContent>
            </v:textbox>
          </v:rect>
        </w:pict>
      </w:r>
      <w:r w:rsidRPr="00F5778A">
        <w:rPr>
          <w:noProof/>
          <w:sz w:val="24"/>
          <w:szCs w:val="24"/>
        </w:rPr>
        <w:pict>
          <v:rect id="Прямоугольник 30" o:spid="_x0000_s1029" style="position:absolute;margin-left:149.5pt;margin-top:6.05pt;width:154.5pt;height:35.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Rl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" fillcolor="window" strokecolor="windowText" strokeweight=".25pt">
            <v:path arrowok="t"/>
            <v:textbox style="mso-next-textbox:#Прямоугольник 30">
              <w:txbxContent>
                <w:p w:rsidR="00C82577" w:rsidRPr="00DE68A0" w:rsidRDefault="00C82577" w:rsidP="009C37D4">
                  <w:pPr>
                    <w:jc w:val="center"/>
                    <w:rPr>
                      <w:rFonts w:ascii="Times New Roman" w:hAnsi="Times New Roman"/>
                    </w:rPr>
                  </w:pPr>
                  <w:r w:rsidRPr="00DE68A0">
                    <w:rPr>
                      <w:rFonts w:ascii="Times New Roman" w:hAnsi="Times New Roman"/>
                    </w:rPr>
                    <w:t>Планирование контрольной деятельности</w:t>
                  </w:r>
                </w:p>
              </w:txbxContent>
            </v:textbox>
          </v:rect>
        </w:pict>
      </w:r>
    </w:p>
    <w:p w:rsidR="009C37D4" w:rsidRPr="000C75F0" w:rsidRDefault="009C37D4" w:rsidP="009C37D4">
      <w:pPr>
        <w:rPr>
          <w:rFonts w:ascii="Times New Roman" w:hAnsi="Times New Roman"/>
          <w:sz w:val="24"/>
          <w:szCs w:val="24"/>
        </w:rPr>
      </w:pPr>
    </w:p>
    <w:p w:rsidR="009C37D4" w:rsidRPr="000C75F0" w:rsidRDefault="009C37D4" w:rsidP="009C37D4">
      <w:pPr>
        <w:rPr>
          <w:rFonts w:ascii="Times New Roman" w:hAnsi="Times New Roman"/>
          <w:sz w:val="24"/>
          <w:szCs w:val="24"/>
        </w:rPr>
      </w:pPr>
    </w:p>
    <w:p w:rsidR="009C37D4" w:rsidRPr="000C75F0" w:rsidRDefault="00F5778A" w:rsidP="009C37D4">
      <w:pPr>
        <w:rPr>
          <w:rFonts w:ascii="Times New Roman" w:hAnsi="Times New Roman"/>
          <w:sz w:val="24"/>
          <w:szCs w:val="24"/>
        </w:rPr>
      </w:pPr>
      <w:r>
        <w:rPr>
          <w:rFonts w:ascii="Times New Roman" w:hAnsi="Times New Roman"/>
          <w:noProof/>
          <w:sz w:val="24"/>
          <w:szCs w:val="24"/>
        </w:rPr>
        <w:pict>
          <v:shape id="Прямая со стрелкой 34" o:spid="_x0000_s1058" type="#_x0000_t32" style="position:absolute;margin-left:27.7pt;margin-top:9.1pt;width:0;height:23.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" strokeweight="1pt">
            <v:stroke endarrow="block"/>
            <v:shadow color="#7f7f7f" offset="1pt"/>
          </v:shape>
        </w:pict>
      </w:r>
      <w:r w:rsidRPr="00F5778A">
        <w:rPr>
          <w:noProof/>
          <w:sz w:val="24"/>
          <w:szCs w:val="24"/>
        </w:rPr>
        <w:pict>
          <v:shape id="Прямая со стрелкой 26" o:spid="_x0000_s1057" type="#_x0000_t32" style="position:absolute;margin-left:224.2pt;margin-top:6.4pt;width:.05pt;height: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">
            <v:stroke endarrow="block"/>
          </v:shape>
        </w:pict>
      </w:r>
    </w:p>
    <w:p w:rsidR="009C37D4" w:rsidRPr="000C75F0" w:rsidRDefault="009C37D4" w:rsidP="009C37D4">
      <w:pPr>
        <w:rPr>
          <w:rFonts w:ascii="Times New Roman" w:hAnsi="Times New Roman"/>
          <w:sz w:val="24"/>
          <w:szCs w:val="24"/>
        </w:rPr>
      </w:pPr>
    </w:p>
    <w:p w:rsidR="009C37D4" w:rsidRPr="000C75F0" w:rsidRDefault="00F5778A" w:rsidP="009C37D4">
      <w:pPr>
        <w:rPr>
          <w:rFonts w:ascii="Times New Roman" w:hAnsi="Times New Roman"/>
          <w:sz w:val="24"/>
          <w:szCs w:val="24"/>
        </w:rPr>
      </w:pPr>
      <w:r w:rsidRPr="00F5778A">
        <w:rPr>
          <w:noProof/>
          <w:sz w:val="24"/>
          <w:szCs w:val="24"/>
        </w:rPr>
        <w:pict>
          <v:rect id="Прямоугольник 27" o:spid="_x0000_s1030" style="position:absolute;margin-left:-40.45pt;margin-top:9.3pt;width:129.25pt;height: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" fillcolor="window" strokecolor="windowText" strokeweight=".25pt">
            <v:path arrowok="t"/>
            <v:textbox style="mso-next-textbox:#Прямоугольник 27">
              <w:txbxContent>
                <w:p w:rsidR="00C82577" w:rsidRPr="00DE68A0" w:rsidRDefault="00C82577" w:rsidP="009C37D4">
                  <w:pPr>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txbxContent>
            </v:textbox>
          </v:rect>
        </w:pict>
      </w:r>
      <w:r>
        <w:rPr>
          <w:rFonts w:ascii="Times New Roman" w:hAnsi="Times New Roman"/>
          <w:noProof/>
          <w:sz w:val="24"/>
          <w:szCs w:val="24"/>
        </w:rPr>
        <w:pict>
          <v:shape id="Прямая со стрелкой 28" o:spid="_x0000_s1056" type="#_x0000_t32" style="position:absolute;margin-left:436.3pt;margin-top:3.8pt;width:0;height:2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">
            <v:stroke endarrow="block"/>
          </v:shape>
        </w:pict>
      </w:r>
      <w:r w:rsidRPr="00F5778A">
        <w:rPr>
          <w:noProof/>
          <w:sz w:val="24"/>
          <w:szCs w:val="24"/>
        </w:rPr>
        <w:pict>
          <v:rect id="Прямоугольник 24" o:spid="_x0000_s1031" style="position:absolute;margin-left:116.05pt;margin-top:7.8pt;width:226pt;height:4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QHpw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" fillcolor="window" strokecolor="windowText" strokeweight=".25pt">
            <v:path arrowok="t"/>
            <v:textbox style="mso-next-textbox:#Прямоугольник 24">
              <w:txbxContent>
                <w:p w:rsidR="00C82577" w:rsidRPr="00DE68A0" w:rsidRDefault="00C82577" w:rsidP="009C37D4">
                  <w:pPr>
                    <w:jc w:val="center"/>
                    <w:rPr>
                      <w:rFonts w:ascii="Times New Roman" w:hAnsi="Times New Roman"/>
                    </w:rPr>
                  </w:pPr>
                  <w:r w:rsidRPr="00DE68A0">
                    <w:rPr>
                      <w:rFonts w:ascii="Times New Roman" w:hAnsi="Times New Roman"/>
                    </w:rPr>
                    <w:t>Внесение изменений в ежегодный план плановых проверок</w:t>
                  </w:r>
                </w:p>
              </w:txbxContent>
            </v:textbox>
          </v:rect>
        </w:pict>
      </w:r>
    </w:p>
    <w:p w:rsidR="009C37D4" w:rsidRPr="000C75F0" w:rsidRDefault="009C37D4" w:rsidP="009C37D4">
      <w:pPr>
        <w:rPr>
          <w:rFonts w:ascii="Times New Roman" w:hAnsi="Times New Roman"/>
          <w:sz w:val="24"/>
          <w:szCs w:val="24"/>
        </w:rPr>
      </w:pPr>
    </w:p>
    <w:p w:rsidR="009C37D4" w:rsidRPr="000C75F0" w:rsidRDefault="00F5778A" w:rsidP="009C37D4">
      <w:pPr>
        <w:rPr>
          <w:rFonts w:ascii="Times New Roman" w:hAnsi="Times New Roman"/>
          <w:sz w:val="24"/>
          <w:szCs w:val="24"/>
        </w:rPr>
      </w:pPr>
      <w:r w:rsidRPr="00F5778A">
        <w:rPr>
          <w:noProof/>
          <w:sz w:val="24"/>
          <w:szCs w:val="24"/>
        </w:rPr>
        <w:pict>
          <v:rect id="Прямоугольник 25" o:spid="_x0000_s1032" style="position:absolute;margin-left:372.3pt;margin-top:.6pt;width:132.25pt;height:66.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" fillcolor="window" strokecolor="windowText" strokeweight=".25pt">
            <v:path arrowok="t"/>
            <v:textbox style="mso-next-textbox:#Прямоугольник 25">
              <w:txbxContent>
                <w:p w:rsidR="00C82577" w:rsidRPr="00DE68A0" w:rsidRDefault="00C82577" w:rsidP="009C37D4">
                  <w:pPr>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p w:rsidR="00C82577" w:rsidRDefault="00C82577" w:rsidP="009C37D4">
                  <w:pPr>
                    <w:jc w:val="center"/>
                  </w:pPr>
                </w:p>
              </w:txbxContent>
            </v:textbox>
          </v:rect>
        </w:pict>
      </w:r>
    </w:p>
    <w:p w:rsidR="009C37D4" w:rsidRPr="000C75F0" w:rsidRDefault="009C37D4" w:rsidP="009C37D4">
      <w:pPr>
        <w:rPr>
          <w:rFonts w:ascii="Times New Roman" w:hAnsi="Times New Roman"/>
          <w:sz w:val="24"/>
          <w:szCs w:val="24"/>
        </w:rPr>
      </w:pPr>
    </w:p>
    <w:p w:rsidR="009C37D4" w:rsidRPr="000C75F0" w:rsidRDefault="00F5778A" w:rsidP="009C37D4">
      <w:pPr>
        <w:rPr>
          <w:rFonts w:ascii="Times New Roman" w:hAnsi="Times New Roman"/>
          <w:sz w:val="24"/>
          <w:szCs w:val="24"/>
        </w:rPr>
      </w:pPr>
      <w:r>
        <w:rPr>
          <w:rFonts w:ascii="Times New Roman" w:hAnsi="Times New Roman"/>
          <w:noProof/>
          <w:sz w:val="24"/>
          <w:szCs w:val="24"/>
        </w:rPr>
        <w:pict>
          <v:shape id="Прямая со стрелкой 11" o:spid="_x0000_s1055" type="#_x0000_t32" style="position:absolute;margin-left:224.25pt;margin-top:5.45pt;width:0;height:17.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">
            <v:stroke endarrow="block"/>
          </v:shape>
        </w:pict>
      </w:r>
    </w:p>
    <w:p w:rsidR="009C37D4" w:rsidRPr="000C75F0" w:rsidRDefault="009C37D4" w:rsidP="009C37D4">
      <w:pPr>
        <w:rPr>
          <w:rFonts w:ascii="Times New Roman" w:hAnsi="Times New Roman"/>
          <w:sz w:val="24"/>
          <w:szCs w:val="24"/>
        </w:rPr>
      </w:pPr>
    </w:p>
    <w:p w:rsidR="009C37D4" w:rsidRPr="000C75F0" w:rsidRDefault="00F5778A" w:rsidP="009C37D4">
      <w:pPr>
        <w:rPr>
          <w:rFonts w:ascii="Times New Roman" w:hAnsi="Times New Roman"/>
          <w:sz w:val="24"/>
          <w:szCs w:val="24"/>
        </w:rPr>
      </w:pPr>
      <w:r w:rsidRPr="00F5778A">
        <w:rPr>
          <w:noProof/>
          <w:sz w:val="24"/>
          <w:szCs w:val="24"/>
        </w:rPr>
        <w:pict>
          <v:rect id="Прямоугольник 22" o:spid="_x0000_s1033" style="position:absolute;margin-left:109.8pt;margin-top:1.05pt;width:249.25pt;height:2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" fillcolor="window" strokecolor="windowText" strokeweight=".25pt">
            <v:path arrowok="t"/>
            <v:textbox style="mso-next-textbox:#Прямоугольник 22">
              <w:txbxContent>
                <w:p w:rsidR="00C82577" w:rsidRPr="00DE68A0" w:rsidRDefault="00C82577" w:rsidP="009C37D4">
                  <w:pPr>
                    <w:jc w:val="center"/>
                    <w:rPr>
                      <w:rFonts w:ascii="Times New Roman" w:hAnsi="Times New Roman"/>
                    </w:rPr>
                  </w:pPr>
                  <w:r w:rsidRPr="00DE68A0">
                    <w:rPr>
                      <w:rFonts w:ascii="Times New Roman" w:hAnsi="Times New Roman"/>
                    </w:rPr>
                    <w:t xml:space="preserve">Организация проведения проверок      </w:t>
                  </w:r>
                </w:p>
              </w:txbxContent>
            </v:textbox>
          </v:rect>
        </w:pict>
      </w:r>
    </w:p>
    <w:tbl>
      <w:tblPr>
        <w:tblpPr w:leftFromText="180" w:rightFromText="180" w:vertAnchor="text" w:horzAnchor="page" w:tblpX="9163" w:tblpY="5412"/>
        <w:tblW w:w="0" w:type="auto"/>
        <w:tblLook w:val="0000"/>
      </w:tblPr>
      <w:tblGrid>
        <w:gridCol w:w="356"/>
      </w:tblGrid>
      <w:tr w:rsidR="009C37D4" w:rsidRPr="000C75F0" w:rsidTr="002E1336">
        <w:trPr>
          <w:trHeight w:val="330"/>
        </w:trPr>
        <w:tc>
          <w:tcPr>
            <w:tcW w:w="356" w:type="dxa"/>
          </w:tcPr>
          <w:p w:rsidR="009C37D4" w:rsidRPr="000C75F0" w:rsidRDefault="009C37D4" w:rsidP="002E1336">
            <w:pPr>
              <w:rPr>
                <w:rFonts w:ascii="Times New Roman" w:hAnsi="Times New Roman"/>
                <w:sz w:val="24"/>
                <w:szCs w:val="24"/>
              </w:rPr>
            </w:pPr>
          </w:p>
        </w:tc>
      </w:tr>
    </w:tbl>
    <w:p w:rsidR="009C37D4" w:rsidRPr="000C75F0" w:rsidRDefault="00F5778A" w:rsidP="009C37D4">
      <w:pPr>
        <w:autoSpaceDE w:val="0"/>
        <w:autoSpaceDN w:val="0"/>
        <w:adjustRightInd w:val="0"/>
        <w:jc w:val="both"/>
        <w:rPr>
          <w:rFonts w:ascii="Courier New" w:hAnsi="Courier New" w:cs="Courier New"/>
          <w:sz w:val="24"/>
          <w:szCs w:val="24"/>
        </w:rPr>
      </w:pPr>
      <w:r w:rsidRPr="00F5778A">
        <w:rPr>
          <w:rFonts w:ascii="Times New Roman" w:hAnsi="Times New Roman"/>
          <w:noProof/>
          <w:sz w:val="24"/>
          <w:szCs w:val="24"/>
        </w:rPr>
        <w:pict>
          <v:shape id="Прямая со стрелкой 23" o:spid="_x0000_s1054" type="#_x0000_t32" style="position:absolute;left:0;text-align:left;margin-left:143.3pt;margin-top:9.35pt;width:0;height:18.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">
            <v:stroke endarrow="block"/>
          </v:shape>
        </w:pict>
      </w:r>
    </w:p>
    <w:p w:rsidR="009C37D4" w:rsidRPr="000C75F0" w:rsidRDefault="00F5778A" w:rsidP="009C37D4">
      <w:pPr>
        <w:rPr>
          <w:sz w:val="24"/>
          <w:szCs w:val="24"/>
        </w:rPr>
      </w:pPr>
      <w:r w:rsidRPr="00F5778A">
        <w:rPr>
          <w:rFonts w:ascii="Times New Roman" w:hAnsi="Times New Roman"/>
          <w:noProof/>
          <w:sz w:val="24"/>
          <w:szCs w:val="24"/>
        </w:rPr>
        <w:pict>
          <v:shape id="Прямая со стрелкой 10" o:spid="_x0000_s1053" type="#_x0000_t32" style="position:absolute;margin-left:317.7pt;margin-top:.1pt;width:0;height:1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">
            <v:stroke endarrow="block"/>
          </v:shape>
        </w:pict>
      </w:r>
    </w:p>
    <w:p w:rsidR="009C37D4" w:rsidRPr="000C75F0" w:rsidRDefault="00F5778A" w:rsidP="009C37D4">
      <w:pPr>
        <w:rPr>
          <w:sz w:val="24"/>
          <w:szCs w:val="24"/>
        </w:rPr>
      </w:pPr>
      <w:r>
        <w:rPr>
          <w:noProof/>
          <w:sz w:val="24"/>
          <w:szCs w:val="24"/>
        </w:rPr>
        <w:pict>
          <v:rect id="Прямоугольник 12" o:spid="_x0000_s1034" style="position:absolute;margin-left:60.95pt;margin-top:6.15pt;width:153pt;height:3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" fillcolor="window" strokecolor="windowText" strokeweight=".25pt">
            <v:path arrowok="t"/>
            <v:textbox style="mso-next-textbox:#Прямоугольник 12">
              <w:txbxContent>
                <w:p w:rsidR="00C82577" w:rsidRPr="00DE68A0" w:rsidRDefault="00C82577" w:rsidP="009C37D4">
                  <w:pPr>
                    <w:jc w:val="center"/>
                    <w:rPr>
                      <w:rFonts w:ascii="Times New Roman" w:hAnsi="Times New Roman"/>
                    </w:rPr>
                  </w:pPr>
                  <w:r w:rsidRPr="00DE68A0">
                    <w:rPr>
                      <w:rFonts w:ascii="Times New Roman" w:hAnsi="Times New Roman"/>
                    </w:rPr>
                    <w:t>Проведение документарной проверки</w:t>
                  </w:r>
                </w:p>
              </w:txbxContent>
            </v:textbox>
          </v:rect>
        </w:pict>
      </w:r>
      <w:r>
        <w:rPr>
          <w:noProof/>
          <w:sz w:val="24"/>
          <w:szCs w:val="24"/>
        </w:rPr>
        <w:pict>
          <v:rect id="Прямоугольник 13" o:spid="_x0000_s1035" style="position:absolute;margin-left:248.2pt;margin-top:5.55pt;width:150.75pt;height: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" fillcolor="window" strokecolor="windowText" strokeweight=".25pt">
            <v:path arrowok="t"/>
            <v:textbox style="mso-next-textbox:#Прямоугольник 13">
              <w:txbxContent>
                <w:p w:rsidR="00C82577" w:rsidRPr="00DE68A0" w:rsidRDefault="00C82577" w:rsidP="009C37D4">
                  <w:pPr>
                    <w:jc w:val="center"/>
                    <w:rPr>
                      <w:rFonts w:ascii="Times New Roman" w:hAnsi="Times New Roman"/>
                    </w:rPr>
                  </w:pPr>
                  <w:r w:rsidRPr="00DE68A0">
                    <w:rPr>
                      <w:rFonts w:ascii="Times New Roman" w:hAnsi="Times New Roman"/>
                    </w:rPr>
                    <w:t>Проведение выездной проверки</w:t>
                  </w:r>
                </w:p>
              </w:txbxContent>
            </v:textbox>
          </v:rect>
        </w:pict>
      </w:r>
    </w:p>
    <w:p w:rsidR="009C37D4" w:rsidRPr="000C75F0" w:rsidRDefault="009C37D4" w:rsidP="009C37D4">
      <w:pPr>
        <w:rPr>
          <w:sz w:val="24"/>
          <w:szCs w:val="24"/>
        </w:rPr>
      </w:pPr>
    </w:p>
    <w:p w:rsidR="009C37D4" w:rsidRPr="000C75F0" w:rsidRDefault="009C37D4" w:rsidP="009C37D4">
      <w:pPr>
        <w:rPr>
          <w:sz w:val="24"/>
          <w:szCs w:val="24"/>
        </w:rPr>
      </w:pPr>
    </w:p>
    <w:p w:rsidR="009C37D4" w:rsidRPr="000C75F0" w:rsidRDefault="00F5778A" w:rsidP="009C37D4">
      <w:pPr>
        <w:rPr>
          <w:sz w:val="24"/>
          <w:szCs w:val="24"/>
        </w:rPr>
      </w:pPr>
      <w:r w:rsidRPr="00F5778A">
        <w:rPr>
          <w:rFonts w:ascii="Courier New" w:hAnsi="Courier New" w:cs="Courier New"/>
          <w:noProof/>
          <w:sz w:val="24"/>
          <w:szCs w:val="24"/>
        </w:rPr>
        <w:pict>
          <v:shape id="Прямая со стрелкой 9" o:spid="_x0000_s1052" type="#_x0000_t32" style="position:absolute;margin-left:143.3pt;margin-top:8.95pt;width:0;height: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">
            <v:stroke endarrow="block"/>
          </v:shape>
        </w:pict>
      </w:r>
      <w:r w:rsidRPr="00F5778A">
        <w:rPr>
          <w:rFonts w:ascii="Courier New" w:hAnsi="Courier New" w:cs="Courier New"/>
          <w:noProof/>
          <w:sz w:val="24"/>
          <w:szCs w:val="24"/>
        </w:rPr>
        <w:pict>
          <v:shape id="Прямая со стрелкой 1" o:spid="_x0000_s1051" type="#_x0000_t32" style="position:absolute;margin-left:316.8pt;margin-top:8.95pt;width:0;height:3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YuXwIAAHU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">
            <v:stroke endarrow="block"/>
          </v:shape>
        </w:pict>
      </w:r>
    </w:p>
    <w:p w:rsidR="009C37D4" w:rsidRPr="000C75F0" w:rsidRDefault="009C37D4" w:rsidP="009C37D4">
      <w:pPr>
        <w:rPr>
          <w:sz w:val="24"/>
          <w:szCs w:val="24"/>
        </w:rPr>
      </w:pPr>
    </w:p>
    <w:p w:rsidR="009C37D4" w:rsidRPr="000C75F0" w:rsidRDefault="009C37D4" w:rsidP="009C37D4">
      <w:pPr>
        <w:rPr>
          <w:sz w:val="24"/>
          <w:szCs w:val="24"/>
        </w:rPr>
      </w:pPr>
    </w:p>
    <w:p w:rsidR="009C37D4" w:rsidRPr="000C75F0" w:rsidRDefault="00F5778A" w:rsidP="009C37D4">
      <w:pPr>
        <w:rPr>
          <w:sz w:val="24"/>
          <w:szCs w:val="24"/>
        </w:rPr>
      </w:pPr>
      <w:r w:rsidRPr="00F5778A">
        <w:rPr>
          <w:rFonts w:ascii="Courier New" w:hAnsi="Courier New" w:cs="Courier New"/>
          <w:noProof/>
          <w:sz w:val="24"/>
          <w:szCs w:val="24"/>
        </w:rPr>
        <w:pict>
          <v:rect id="Прямоугольник 14" o:spid="_x0000_s1036" style="position:absolute;margin-left:-32.55pt;margin-top:6.7pt;width:537pt;height:23.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" fillcolor="window" strokecolor="windowText" strokeweight=".25pt">
            <v:path arrowok="t"/>
            <v:textbox style="mso-next-textbox:#Прямоугольник 14">
              <w:txbxContent>
                <w:p w:rsidR="00C82577" w:rsidRPr="00DE68A0" w:rsidRDefault="00C82577" w:rsidP="009C37D4">
                  <w:pPr>
                    <w:jc w:val="center"/>
                    <w:rPr>
                      <w:rFonts w:ascii="Times New Roman" w:hAnsi="Times New Roman"/>
                    </w:rPr>
                  </w:pPr>
                  <w:r w:rsidRPr="00DE68A0">
                    <w:rPr>
                      <w:rFonts w:ascii="Times New Roman" w:hAnsi="Times New Roman"/>
                    </w:rPr>
                    <w:t>Оформление акта проверки</w:t>
                  </w:r>
                </w:p>
              </w:txbxContent>
            </v:textbox>
          </v:rect>
        </w:pict>
      </w:r>
    </w:p>
    <w:p w:rsidR="009C37D4" w:rsidRPr="000C75F0" w:rsidRDefault="009C37D4" w:rsidP="009C37D4">
      <w:pPr>
        <w:rPr>
          <w:sz w:val="24"/>
          <w:szCs w:val="24"/>
        </w:rPr>
      </w:pPr>
    </w:p>
    <w:p w:rsidR="009C37D4" w:rsidRPr="000C75F0" w:rsidRDefault="00F5778A" w:rsidP="009C37D4">
      <w:pPr>
        <w:rPr>
          <w:sz w:val="24"/>
          <w:szCs w:val="24"/>
        </w:rPr>
      </w:pPr>
      <w:r w:rsidRPr="00F5778A">
        <w:rPr>
          <w:rFonts w:ascii="Courier New" w:hAnsi="Courier New" w:cs="Courier New"/>
          <w:noProof/>
          <w:sz w:val="24"/>
          <w:szCs w:val="24"/>
        </w:rPr>
        <w:pict>
          <v:shape id="Прямая со стрелкой 2" o:spid="_x0000_s1050" type="#_x0000_t32" style="position:absolute;margin-left:35.3pt;margin-top:8.7pt;width:0;height: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">
            <v:stroke endarrow="block"/>
          </v:shape>
        </w:pict>
      </w:r>
      <w:r w:rsidRPr="00F5778A">
        <w:rPr>
          <w:rFonts w:ascii="Courier New" w:hAnsi="Courier New" w:cs="Courier New"/>
          <w:noProof/>
          <w:sz w:val="24"/>
          <w:szCs w:val="24"/>
        </w:rPr>
        <w:pict>
          <v:shape id="Прямая со стрелкой 3" o:spid="_x0000_s1049" type="#_x0000_t32" style="position:absolute;margin-left:161.8pt;margin-top:8.7pt;width:.25pt;height:2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">
            <v:stroke endarrow="block"/>
          </v:shape>
        </w:pict>
      </w:r>
      <w:r w:rsidRPr="00F5778A">
        <w:rPr>
          <w:rFonts w:ascii="Courier New" w:hAnsi="Courier New" w:cs="Courier New"/>
          <w:noProof/>
          <w:sz w:val="24"/>
          <w:szCs w:val="24"/>
        </w:rPr>
        <w:pict>
          <v:shape id="Прямая со стрелкой 4" o:spid="_x0000_s1048" type="#_x0000_t32" style="position:absolute;margin-left:292.3pt;margin-top:8.95pt;width:0;height:2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">
            <v:stroke endarrow="block"/>
          </v:shape>
        </w:pict>
      </w:r>
      <w:r w:rsidRPr="00F5778A">
        <w:rPr>
          <w:rFonts w:ascii="Courier New" w:hAnsi="Courier New" w:cs="Courier New"/>
          <w:noProof/>
          <w:sz w:val="24"/>
          <w:szCs w:val="24"/>
        </w:rPr>
        <w:pict>
          <v:shape id="Прямая со стрелкой 5" o:spid="_x0000_s1047" type="#_x0000_t32" style="position:absolute;margin-left:446.05pt;margin-top:8.7pt;width:0;height:22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">
            <v:stroke endarrow="block"/>
          </v:shape>
        </w:pict>
      </w:r>
    </w:p>
    <w:p w:rsidR="009C37D4" w:rsidRPr="000C75F0" w:rsidRDefault="009C37D4" w:rsidP="009C37D4">
      <w:pPr>
        <w:rPr>
          <w:sz w:val="24"/>
          <w:szCs w:val="24"/>
        </w:rPr>
      </w:pPr>
    </w:p>
    <w:p w:rsidR="009C37D4" w:rsidRPr="000C75F0" w:rsidRDefault="00F5778A" w:rsidP="009C37D4">
      <w:pPr>
        <w:rPr>
          <w:sz w:val="24"/>
          <w:szCs w:val="24"/>
        </w:rPr>
      </w:pPr>
      <w:r w:rsidRPr="00F5778A">
        <w:rPr>
          <w:rFonts w:ascii="Courier New" w:hAnsi="Courier New" w:cs="Courier New"/>
          <w:noProof/>
          <w:sz w:val="24"/>
          <w:szCs w:val="24"/>
        </w:rPr>
        <w:pict>
          <v:rect id="Прямоугольник 18" o:spid="_x0000_s1037" style="position:absolute;margin-left:359.3pt;margin-top:7.15pt;width:160pt;height:7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" fillcolor="window" strokecolor="windowText" strokeweight=".25pt">
            <v:path arrowok="t"/>
            <v:textbox style="mso-next-textbox:#Прямоугольник 18">
              <w:txbxContent>
                <w:p w:rsidR="00C82577" w:rsidRPr="00DE68A0" w:rsidRDefault="00C82577" w:rsidP="009C37D4">
                  <w:pPr>
                    <w:jc w:val="center"/>
                    <w:rPr>
                      <w:rFonts w:ascii="Times New Roman" w:hAnsi="Times New Roman"/>
                    </w:rPr>
                  </w:pPr>
                  <w:r w:rsidRPr="00DE68A0">
                    <w:rPr>
                      <w:rFonts w:ascii="Times New Roman" w:hAnsi="Times New Roman"/>
                    </w:rPr>
                    <w:t>Приостановление действия лицензии и (или) направление в суд (Росалкогольрегулирование) заявления об аннулировании лицензии</w:t>
                  </w:r>
                </w:p>
              </w:txbxContent>
            </v:textbox>
          </v:rect>
        </w:pict>
      </w:r>
      <w:r w:rsidRPr="00F5778A">
        <w:rPr>
          <w:rFonts w:ascii="Courier New" w:hAnsi="Courier New" w:cs="Courier New"/>
          <w:noProof/>
          <w:sz w:val="24"/>
          <w:szCs w:val="24"/>
        </w:rPr>
        <w:pict>
          <v:rect id="Прямоугольник 15" o:spid="_x0000_s1038" style="position:absolute;margin-left:-29.7pt;margin-top:7.45pt;width:118.5pt;height:4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" fillcolor="window" strokecolor="windowText" strokeweight=".25pt">
            <v:path arrowok="t"/>
            <v:textbox style="mso-next-textbox:#Прямоугольник 15">
              <w:txbxContent>
                <w:p w:rsidR="00C82577" w:rsidRPr="00DE68A0" w:rsidRDefault="00C82577" w:rsidP="009C37D4">
                  <w:pPr>
                    <w:jc w:val="center"/>
                    <w:rPr>
                      <w:rFonts w:ascii="Times New Roman" w:hAnsi="Times New Roman"/>
                    </w:rPr>
                  </w:pPr>
                  <w:r w:rsidRPr="00DE68A0">
                    <w:rPr>
                      <w:rFonts w:ascii="Times New Roman" w:hAnsi="Times New Roman"/>
                    </w:rPr>
                    <w:t>Выдача предписания об устранении нарушений условий действия лицензии</w:t>
                  </w:r>
                </w:p>
              </w:txbxContent>
            </v:textbox>
          </v:rect>
        </w:pict>
      </w:r>
      <w:r w:rsidRPr="00F5778A">
        <w:rPr>
          <w:rFonts w:ascii="Courier New" w:hAnsi="Courier New" w:cs="Courier New"/>
          <w:noProof/>
          <w:sz w:val="24"/>
          <w:szCs w:val="24"/>
        </w:rPr>
        <w:pict>
          <v:rect id="Прямоугольник 16" o:spid="_x0000_s1039" style="position:absolute;margin-left:105.1pt;margin-top:7.45pt;width:119.25pt;height: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" fillcolor="window" strokecolor="windowText" strokeweight=".25pt">
            <v:path arrowok="t"/>
            <v:textbox style="mso-next-textbox:#Прямоугольник 16">
              <w:txbxContent>
                <w:p w:rsidR="00C82577" w:rsidRPr="00DE68A0" w:rsidRDefault="00C82577" w:rsidP="009C37D4">
                  <w:pPr>
                    <w:jc w:val="center"/>
                    <w:rPr>
                      <w:rFonts w:ascii="Times New Roman" w:hAnsi="Times New Roman"/>
                    </w:rPr>
                  </w:pPr>
                  <w:r w:rsidRPr="00DE68A0">
                    <w:rPr>
                      <w:rFonts w:ascii="Times New Roman" w:hAnsi="Times New Roman"/>
                    </w:rPr>
                    <w:t>Составление протокола об административном правонарушении</w:t>
                  </w:r>
                </w:p>
              </w:txbxContent>
            </v:textbox>
          </v:rect>
        </w:pict>
      </w:r>
      <w:r w:rsidRPr="00F5778A">
        <w:rPr>
          <w:rFonts w:ascii="Courier New" w:hAnsi="Courier New" w:cs="Courier New"/>
          <w:noProof/>
          <w:sz w:val="24"/>
          <w:szCs w:val="24"/>
        </w:rPr>
        <w:pict>
          <v:rect id="Прямоугольник 17" o:spid="_x0000_s1040" style="position:absolute;margin-left:239.05pt;margin-top:7.45pt;width:102.75pt;height:3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" fillcolor="window" strokecolor="windowText" strokeweight=".25pt">
            <v:path arrowok="t"/>
            <v:textbox style="mso-next-textbox:#Прямоугольник 17">
              <w:txbxContent>
                <w:p w:rsidR="00C82577" w:rsidRPr="00DE68A0" w:rsidRDefault="00C82577" w:rsidP="009C37D4">
                  <w:pPr>
                    <w:jc w:val="center"/>
                    <w:rPr>
                      <w:rFonts w:ascii="Times New Roman" w:hAnsi="Times New Roman"/>
                    </w:rPr>
                  </w:pPr>
                  <w:r w:rsidRPr="00DE68A0">
                    <w:rPr>
                      <w:rFonts w:ascii="Times New Roman" w:hAnsi="Times New Roman"/>
                    </w:rPr>
                    <w:t>Приостановление действия лицензии</w:t>
                  </w:r>
                </w:p>
              </w:txbxContent>
            </v:textbox>
          </v:rect>
        </w:pict>
      </w:r>
    </w:p>
    <w:p w:rsidR="009C37D4" w:rsidRPr="000C75F0" w:rsidRDefault="009C37D4" w:rsidP="009C37D4">
      <w:pPr>
        <w:rPr>
          <w:sz w:val="24"/>
          <w:szCs w:val="24"/>
        </w:rPr>
      </w:pPr>
    </w:p>
    <w:p w:rsidR="009C37D4" w:rsidRPr="000C75F0" w:rsidRDefault="009C37D4" w:rsidP="009C37D4">
      <w:pPr>
        <w:rPr>
          <w:sz w:val="24"/>
          <w:szCs w:val="24"/>
        </w:rPr>
      </w:pPr>
    </w:p>
    <w:p w:rsidR="009C37D4" w:rsidRPr="000C75F0" w:rsidRDefault="00F5778A" w:rsidP="009C37D4">
      <w:pPr>
        <w:rPr>
          <w:sz w:val="24"/>
          <w:szCs w:val="24"/>
        </w:rPr>
      </w:pPr>
      <w:r w:rsidRPr="00F5778A">
        <w:rPr>
          <w:rFonts w:ascii="Courier New" w:hAnsi="Courier New" w:cs="Courier New"/>
          <w:noProof/>
          <w:sz w:val="24"/>
          <w:szCs w:val="24"/>
        </w:rPr>
        <w:pict>
          <v:shape id="Прямая со стрелкой 6" o:spid="_x0000_s1046" type="#_x0000_t32" style="position:absolute;margin-left:292.05pt;margin-top:10.05pt;width:0;height: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">
            <v:stroke endarrow="block"/>
          </v:shape>
        </w:pict>
      </w:r>
    </w:p>
    <w:p w:rsidR="009C37D4" w:rsidRPr="000C75F0" w:rsidRDefault="009C37D4" w:rsidP="009C37D4">
      <w:pPr>
        <w:rPr>
          <w:sz w:val="24"/>
          <w:szCs w:val="24"/>
        </w:rPr>
      </w:pPr>
    </w:p>
    <w:p w:rsidR="009C37D4" w:rsidRPr="000C75F0" w:rsidRDefault="009C37D4" w:rsidP="009C37D4">
      <w:pPr>
        <w:rPr>
          <w:sz w:val="24"/>
          <w:szCs w:val="24"/>
        </w:rPr>
      </w:pPr>
    </w:p>
    <w:p w:rsidR="009C37D4" w:rsidRPr="000C75F0" w:rsidRDefault="00F5778A" w:rsidP="009C37D4">
      <w:pPr>
        <w:rPr>
          <w:sz w:val="24"/>
          <w:szCs w:val="24"/>
        </w:rPr>
      </w:pPr>
      <w:r w:rsidRPr="00F5778A">
        <w:rPr>
          <w:rFonts w:ascii="Courier New" w:hAnsi="Courier New" w:cs="Courier New"/>
          <w:noProof/>
          <w:sz w:val="24"/>
          <w:szCs w:val="24"/>
        </w:rPr>
        <w:pict>
          <v:rect id="Прямоугольник 19" o:spid="_x0000_s1041" style="position:absolute;margin-left:240.7pt;margin-top:1.2pt;width:102pt;height:50.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" fillcolor="window" strokecolor="windowText" strokeweight=".25pt">
            <v:path arrowok="t"/>
            <v:textbox style="mso-next-textbox:#Прямоугольник 19">
              <w:txbxContent>
                <w:p w:rsidR="00C82577" w:rsidRPr="00DE68A0" w:rsidRDefault="00C82577" w:rsidP="009C37D4">
                  <w:pPr>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w:r>
      <w:r w:rsidRPr="00F5778A">
        <w:rPr>
          <w:rFonts w:ascii="Courier New" w:hAnsi="Courier New" w:cs="Courier New"/>
          <w:noProof/>
          <w:sz w:val="24"/>
          <w:szCs w:val="24"/>
        </w:rPr>
        <w:pict>
          <v:shape id="Прямая со стрелкой 7" o:spid="_x0000_s1045" type="#_x0000_t32" style="position:absolute;margin-left:446.5pt;margin-top:9.2pt;width:0;height:2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">
            <v:stroke endarrow="block"/>
          </v:shape>
        </w:pict>
      </w:r>
    </w:p>
    <w:p w:rsidR="009C37D4" w:rsidRPr="000C75F0" w:rsidRDefault="009C37D4" w:rsidP="009C37D4">
      <w:pPr>
        <w:rPr>
          <w:sz w:val="24"/>
          <w:szCs w:val="24"/>
        </w:rPr>
      </w:pPr>
    </w:p>
    <w:p w:rsidR="009C37D4" w:rsidRPr="000C75F0" w:rsidRDefault="00F5778A" w:rsidP="009C37D4">
      <w:pPr>
        <w:rPr>
          <w:sz w:val="24"/>
          <w:szCs w:val="24"/>
        </w:rPr>
      </w:pPr>
      <w:r w:rsidRPr="00F5778A">
        <w:rPr>
          <w:rFonts w:ascii="Courier New" w:hAnsi="Courier New" w:cs="Courier New"/>
          <w:noProof/>
          <w:sz w:val="24"/>
          <w:szCs w:val="24"/>
        </w:rPr>
        <w:pict>
          <v:rect id="Прямоугольник 20" o:spid="_x0000_s1042" style="position:absolute;margin-left:359.3pt;margin-top:7.2pt;width:165.5pt;height:36.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" fillcolor="window" strokecolor="windowText" strokeweight=".25pt">
            <v:path arrowok="t"/>
            <v:textbox style="mso-next-textbox:#Прямоугольник 20">
              <w:txbxContent>
                <w:p w:rsidR="00C82577" w:rsidRPr="00DE68A0" w:rsidRDefault="00C82577" w:rsidP="009C37D4">
                  <w:pPr>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w:r>
    </w:p>
    <w:p w:rsidR="009C37D4" w:rsidRPr="000C75F0" w:rsidRDefault="009C37D4" w:rsidP="009C37D4">
      <w:pPr>
        <w:rPr>
          <w:sz w:val="24"/>
          <w:szCs w:val="24"/>
        </w:rPr>
      </w:pPr>
    </w:p>
    <w:p w:rsidR="009C37D4" w:rsidRPr="000C75F0" w:rsidRDefault="00F5778A" w:rsidP="009C37D4">
      <w:pPr>
        <w:tabs>
          <w:tab w:val="left" w:pos="8055"/>
        </w:tabs>
        <w:rPr>
          <w:rFonts w:ascii="Calibri" w:hAnsi="Calibri"/>
          <w:sz w:val="24"/>
          <w:szCs w:val="24"/>
        </w:rPr>
      </w:pPr>
      <w:r w:rsidRPr="00F5778A">
        <w:rPr>
          <w:rFonts w:ascii="Courier New" w:hAnsi="Courier New" w:cs="Courier New"/>
          <w:noProof/>
          <w:sz w:val="24"/>
          <w:szCs w:val="24"/>
        </w:rPr>
        <w:pict>
          <v:shape id="Прямая со стрелкой 8" o:spid="_x0000_s1044" type="#_x0000_t32" style="position:absolute;margin-left:292.75pt;margin-top:5.5pt;width:0;height: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">
            <v:stroke endarrow="block"/>
          </v:shape>
        </w:pict>
      </w:r>
      <w:r w:rsidR="009C37D4" w:rsidRPr="000C75F0">
        <w:rPr>
          <w:sz w:val="24"/>
          <w:szCs w:val="24"/>
        </w:rPr>
        <w:tab/>
      </w:r>
    </w:p>
    <w:p w:rsidR="002B5CF0" w:rsidRPr="000C75F0" w:rsidRDefault="00F5778A" w:rsidP="00DC435E">
      <w:pPr>
        <w:pStyle w:val="ConsPlusNormal"/>
        <w:jc w:val="right"/>
        <w:outlineLvl w:val="1"/>
        <w:rPr>
          <w:rFonts w:ascii="Times New Roman" w:hAnsi="Times New Roman"/>
          <w:sz w:val="24"/>
          <w:szCs w:val="24"/>
        </w:rPr>
      </w:pPr>
      <w:r w:rsidRPr="00F5778A">
        <w:rPr>
          <w:rFonts w:ascii="Courier New" w:hAnsi="Courier New" w:cs="Courier New"/>
          <w:noProof/>
          <w:sz w:val="24"/>
          <w:szCs w:val="24"/>
        </w:rPr>
        <w:pict>
          <v:rect id="Прямоугольник 21" o:spid="_x0000_s1043" style="position:absolute;left:0;text-align:left;margin-left:149.3pt;margin-top:15.95pt;width:254.25pt;height:4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" fillcolor="window" strokecolor="windowText" strokeweight=".25pt">
            <v:path arrowok="t"/>
            <v:textbox style="mso-next-textbox:#Прямоугольник 21">
              <w:txbxContent>
                <w:p w:rsidR="00C82577" w:rsidRPr="00DE68A0" w:rsidRDefault="00C82577" w:rsidP="009C37D4">
                  <w:pPr>
                    <w:jc w:val="center"/>
                    <w:rPr>
                      <w:rFonts w:ascii="Times New Roman" w:hAnsi="Times New Roman"/>
                    </w:rPr>
                  </w:pPr>
                  <w:r w:rsidRPr="00DE68A0">
                    <w:rPr>
                      <w:rFonts w:ascii="Times New Roman" w:hAnsi="Times New Roman"/>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w:r>
    </w:p>
    <w:tbl>
      <w:tblPr>
        <w:tblW w:w="0" w:type="auto"/>
        <w:jc w:val="right"/>
        <w:tblLook w:val="04A0"/>
      </w:tblPr>
      <w:tblGrid>
        <w:gridCol w:w="4927"/>
      </w:tblGrid>
      <w:tr w:rsidR="007360D3" w:rsidRPr="000C75F0" w:rsidTr="00F3381A">
        <w:trPr>
          <w:trHeight w:val="3300"/>
          <w:jc w:val="right"/>
        </w:trPr>
        <w:tc>
          <w:tcPr>
            <w:tcW w:w="4927" w:type="dxa"/>
            <w:shd w:val="clear" w:color="auto" w:fill="auto"/>
          </w:tcPr>
          <w:p w:rsidR="007360D3" w:rsidRDefault="007360D3" w:rsidP="00F3381A">
            <w:pPr>
              <w:autoSpaceDE w:val="0"/>
              <w:autoSpaceDN w:val="0"/>
              <w:adjustRightInd w:val="0"/>
              <w:jc w:val="both"/>
              <w:outlineLvl w:val="0"/>
              <w:rPr>
                <w:rFonts w:ascii="Times New Roman" w:eastAsia="Calibri" w:hAnsi="Times New Roman"/>
                <w:sz w:val="24"/>
                <w:szCs w:val="24"/>
              </w:rPr>
            </w:pPr>
            <w:r w:rsidRPr="000C75F0">
              <w:rPr>
                <w:rFonts w:ascii="Times New Roman" w:eastAsia="Calibri" w:hAnsi="Times New Roman"/>
                <w:sz w:val="24"/>
                <w:szCs w:val="24"/>
              </w:rPr>
              <w:t>Приложение 2</w:t>
            </w:r>
          </w:p>
          <w:p w:rsidR="000C75F0" w:rsidRDefault="000C75F0" w:rsidP="00F3381A">
            <w:pPr>
              <w:autoSpaceDE w:val="0"/>
              <w:autoSpaceDN w:val="0"/>
              <w:adjustRightInd w:val="0"/>
              <w:jc w:val="both"/>
              <w:outlineLvl w:val="0"/>
              <w:rPr>
                <w:rFonts w:ascii="Times New Roman" w:eastAsia="Calibri" w:hAnsi="Times New Roman"/>
                <w:sz w:val="24"/>
                <w:szCs w:val="24"/>
              </w:rPr>
            </w:pPr>
          </w:p>
          <w:p w:rsidR="000C75F0" w:rsidRDefault="000C75F0" w:rsidP="00F3381A">
            <w:pPr>
              <w:autoSpaceDE w:val="0"/>
              <w:autoSpaceDN w:val="0"/>
              <w:adjustRightInd w:val="0"/>
              <w:jc w:val="both"/>
              <w:outlineLvl w:val="0"/>
              <w:rPr>
                <w:rFonts w:ascii="Times New Roman" w:eastAsia="Calibri" w:hAnsi="Times New Roman"/>
                <w:sz w:val="24"/>
                <w:szCs w:val="24"/>
              </w:rPr>
            </w:pPr>
          </w:p>
          <w:p w:rsidR="000C75F0" w:rsidRDefault="000C75F0" w:rsidP="00F3381A">
            <w:pPr>
              <w:autoSpaceDE w:val="0"/>
              <w:autoSpaceDN w:val="0"/>
              <w:adjustRightInd w:val="0"/>
              <w:jc w:val="both"/>
              <w:outlineLvl w:val="0"/>
              <w:rPr>
                <w:rFonts w:ascii="Times New Roman" w:eastAsia="Calibri" w:hAnsi="Times New Roman"/>
                <w:sz w:val="24"/>
                <w:szCs w:val="24"/>
              </w:rPr>
            </w:pPr>
          </w:p>
          <w:p w:rsidR="000C75F0" w:rsidRDefault="000C75F0" w:rsidP="00F3381A">
            <w:pPr>
              <w:autoSpaceDE w:val="0"/>
              <w:autoSpaceDN w:val="0"/>
              <w:adjustRightInd w:val="0"/>
              <w:jc w:val="both"/>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Default="00C92897" w:rsidP="00C92897">
            <w:pPr>
              <w:autoSpaceDE w:val="0"/>
              <w:autoSpaceDN w:val="0"/>
              <w:adjustRightInd w:val="0"/>
              <w:jc w:val="right"/>
              <w:outlineLvl w:val="0"/>
              <w:rPr>
                <w:rFonts w:ascii="Times New Roman" w:eastAsia="Calibri" w:hAnsi="Times New Roman"/>
                <w:sz w:val="24"/>
                <w:szCs w:val="24"/>
              </w:rPr>
            </w:pPr>
          </w:p>
          <w:p w:rsidR="00C92897" w:rsidRPr="000C75F0" w:rsidRDefault="00C92897" w:rsidP="00C92897">
            <w:pPr>
              <w:autoSpaceDE w:val="0"/>
              <w:autoSpaceDN w:val="0"/>
              <w:adjustRightInd w:val="0"/>
              <w:jc w:val="right"/>
              <w:outlineLvl w:val="0"/>
              <w:rPr>
                <w:rFonts w:ascii="Times New Roman" w:eastAsia="Calibri" w:hAnsi="Times New Roman"/>
                <w:sz w:val="24"/>
                <w:szCs w:val="24"/>
                <w:vertAlign w:val="superscript"/>
              </w:rPr>
            </w:pPr>
            <w:r>
              <w:rPr>
                <w:rFonts w:ascii="Times New Roman" w:eastAsia="Calibri" w:hAnsi="Times New Roman"/>
                <w:sz w:val="24"/>
                <w:szCs w:val="24"/>
              </w:rPr>
              <w:lastRenderedPageBreak/>
              <w:t>Приложение 2</w:t>
            </w:r>
          </w:p>
          <w:p w:rsidR="007360D3" w:rsidRPr="000C75F0" w:rsidRDefault="007360D3" w:rsidP="00F3381A">
            <w:pPr>
              <w:adjustRightInd w:val="0"/>
              <w:jc w:val="both"/>
              <w:rPr>
                <w:rFonts w:ascii="Times New Roman" w:eastAsia="Calibri" w:hAnsi="Times New Roman"/>
                <w:b/>
                <w:sz w:val="24"/>
                <w:szCs w:val="24"/>
              </w:rPr>
            </w:pPr>
            <w:r w:rsidRPr="000C75F0">
              <w:rPr>
                <w:rFonts w:ascii="Times New Roman" w:eastAsia="Calibri" w:hAnsi="Times New Roman"/>
                <w:sz w:val="24"/>
                <w:szCs w:val="24"/>
              </w:rPr>
              <w:t xml:space="preserve">к </w:t>
            </w:r>
            <w:r w:rsidR="008460F0" w:rsidRPr="000C75F0">
              <w:rPr>
                <w:rFonts w:ascii="Times New Roman" w:eastAsia="Calibri" w:hAnsi="Times New Roman"/>
                <w:sz w:val="24"/>
                <w:szCs w:val="24"/>
              </w:rPr>
              <w:t>А</w:t>
            </w:r>
            <w:r w:rsidRPr="000C75F0">
              <w:rPr>
                <w:rFonts w:ascii="Times New Roman" w:eastAsia="Calibri" w:hAnsi="Times New Roman"/>
                <w:sz w:val="24"/>
                <w:szCs w:val="24"/>
              </w:rPr>
              <w:t>дминистративному регламенту исполнения</w:t>
            </w:r>
            <w:r w:rsidR="00045BC8">
              <w:rPr>
                <w:rFonts w:ascii="Times New Roman" w:eastAsia="Calibri" w:hAnsi="Times New Roman"/>
                <w:sz w:val="24"/>
                <w:szCs w:val="24"/>
              </w:rPr>
              <w:t xml:space="preserve"> органами местного самоуправления муниципальных образований Иркутской области</w:t>
            </w:r>
            <w:r w:rsidRPr="000C75F0">
              <w:rPr>
                <w:rFonts w:ascii="Times New Roman" w:eastAsia="Calibri" w:hAnsi="Times New Roman"/>
                <w:sz w:val="24"/>
                <w:szCs w:val="24"/>
              </w:rPr>
              <w:t xml:space="preserve"> государственной функции по лицензионному контролю за розничной продажей алкогольной продукции на территории </w:t>
            </w:r>
            <w:r w:rsidR="008460F0" w:rsidRPr="000C75F0">
              <w:rPr>
                <w:rFonts w:ascii="Times New Roman" w:eastAsia="Calibri" w:hAnsi="Times New Roman"/>
                <w:sz w:val="24"/>
                <w:szCs w:val="24"/>
              </w:rPr>
              <w:t>муниципального образования «Нукутский район»</w:t>
            </w:r>
          </w:p>
          <w:p w:rsidR="007360D3" w:rsidRPr="000C75F0" w:rsidRDefault="007360D3" w:rsidP="00F3381A">
            <w:pPr>
              <w:autoSpaceDE w:val="0"/>
              <w:autoSpaceDN w:val="0"/>
              <w:adjustRightInd w:val="0"/>
              <w:jc w:val="both"/>
              <w:rPr>
                <w:rFonts w:ascii="Times New Roman" w:hAnsi="Times New Roman"/>
                <w:sz w:val="24"/>
                <w:szCs w:val="24"/>
              </w:rPr>
            </w:pPr>
          </w:p>
        </w:tc>
      </w:tr>
    </w:tbl>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lastRenderedPageBreak/>
        <w:t>______________________________________________</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(наименование лицензирующего органа)</w:t>
      </w:r>
    </w:p>
    <w:p w:rsidR="00EF6A7A" w:rsidRPr="000C75F0" w:rsidRDefault="00EF6A7A" w:rsidP="00EF6A7A">
      <w:pPr>
        <w:autoSpaceDE w:val="0"/>
        <w:autoSpaceDN w:val="0"/>
        <w:adjustRightInd w:val="0"/>
        <w:jc w:val="both"/>
        <w:outlineLvl w:val="0"/>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                                "____" __________ 20___ г.</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(место составления акта)   (дата составления акта)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C92897">
      <w:pPr>
        <w:autoSpaceDE w:val="0"/>
        <w:autoSpaceDN w:val="0"/>
        <w:adjustRightInd w:val="0"/>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w:t>
      </w:r>
    </w:p>
    <w:p w:rsidR="00EF6A7A" w:rsidRPr="000C75F0" w:rsidRDefault="00EF6A7A" w:rsidP="00C92897">
      <w:pPr>
        <w:autoSpaceDE w:val="0"/>
        <w:autoSpaceDN w:val="0"/>
        <w:adjustRightInd w:val="0"/>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(время составления акта)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АКТ</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О ВОСПРЕПЯТСТВОВАНИИ ДОСТУПА ДОЛЖНОСТНОГО ЛИЦА НА ТЕРРИТОРИЮ (В ПОМЕЩЕНИЕ, ЗДАНИЕ, СООРУЖЕНИЕ) ЛИЦЕНЗИАТА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При проведении ________________________ выездной проверки на основании:</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(плановой/внеплановой)</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(вид документа с указанием номера и даты)</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в____________________________________________________________, отношении </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(наименование юридического лица, ИНН)</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уведомленного  о  проведении  проверки  в порядке, установленном </w:t>
      </w:r>
      <w:hyperlink r:id="rId67" w:history="1">
        <w:r w:rsidRPr="000C75F0">
          <w:rPr>
            <w:rFonts w:ascii="Times New Roman" w:eastAsiaTheme="minorHAnsi" w:hAnsi="Times New Roman"/>
            <w:sz w:val="24"/>
            <w:szCs w:val="24"/>
            <w:lang w:eastAsia="en-US"/>
          </w:rPr>
          <w:t>пунктом 12</w:t>
        </w:r>
      </w:hyperlink>
      <w:r w:rsidRPr="000C75F0">
        <w:rPr>
          <w:rFonts w:ascii="Times New Roman" w:eastAsiaTheme="minorHAnsi" w:hAnsi="Times New Roman"/>
          <w:sz w:val="24"/>
          <w:szCs w:val="24"/>
          <w:lang w:eastAsia="en-US"/>
        </w:rPr>
        <w:t>статьи 9/</w:t>
      </w:r>
      <w:hyperlink r:id="rId68" w:history="1">
        <w:r w:rsidRPr="000C75F0">
          <w:rPr>
            <w:rFonts w:ascii="Times New Roman" w:eastAsiaTheme="minorHAnsi" w:hAnsi="Times New Roman"/>
            <w:sz w:val="24"/>
            <w:szCs w:val="24"/>
            <w:lang w:eastAsia="en-US"/>
          </w:rPr>
          <w:t>пунктом 16 статьи 10</w:t>
        </w:r>
      </w:hyperlink>
      <w:r w:rsidRPr="000C75F0">
        <w:rPr>
          <w:rFonts w:ascii="Times New Roman" w:eastAsiaTheme="minorHAnsi" w:hAnsi="Times New Roman"/>
          <w:sz w:val="24"/>
          <w:szCs w:val="24"/>
          <w:lang w:eastAsia="en-US"/>
        </w:rPr>
        <w:t xml:space="preserve">  Федерального закона  от 26 декабря 2008 года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(указать нужное)</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лицу(ам)      лицензирующего      органа, осуществляющему(им)  контроль  за розничной  продажей алкогольной продукции</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(фамилия, имя, отчество (последнее - при наличии), должность</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должностного лица (должностных лиц), проводившего(их) проверку)</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уполномоченному(ым)  на право проведения проверки, было воспрепятствовано в</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доступе  на  территорию  (в  помещение,  здание,  сооружение)   лицензиата,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(указать нужное)</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расположенную(ое) по адресу: _____________________________________________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lastRenderedPageBreak/>
        <w:t>С  копией  распоряжения  или  приказа  о проведении проверки ознакомлен(ы):</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(фамилия, имя, отчество (в случае, если имеется), должность</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лицензиата, подпись, дата)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Дата и номер решения прокурора (его заместителя)  о согласовании проведения</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проверки: _________________________________________________________________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(заполняется в случае необходимости согласования проверки с органами</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прокуратуры)</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Уведомляем  Вас  о  том,  что  непредост</w:t>
      </w:r>
      <w:r w:rsidR="009D7BBC" w:rsidRPr="000C75F0">
        <w:rPr>
          <w:rFonts w:ascii="Times New Roman" w:eastAsiaTheme="minorHAnsi" w:hAnsi="Times New Roman"/>
          <w:sz w:val="24"/>
          <w:szCs w:val="24"/>
          <w:lang w:eastAsia="en-US"/>
        </w:rPr>
        <w:t xml:space="preserve">авление  лицензирующему  органу </w:t>
      </w:r>
      <w:r w:rsidRPr="000C75F0">
        <w:rPr>
          <w:rFonts w:ascii="Times New Roman" w:eastAsiaTheme="minorHAnsi" w:hAnsi="Times New Roman"/>
          <w:sz w:val="24"/>
          <w:szCs w:val="24"/>
          <w:lang w:eastAsia="en-US"/>
        </w:rPr>
        <w:t>возможности  провести обследование организации на соответствие лицензионным</w:t>
      </w:r>
    </w:p>
    <w:p w:rsidR="009D7BBC" w:rsidRPr="000C75F0" w:rsidRDefault="00EF6A7A" w:rsidP="009D7BBC">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требованиям  является  основанием  для  прио</w:t>
      </w:r>
      <w:r w:rsidR="009D7BBC" w:rsidRPr="000C75F0">
        <w:rPr>
          <w:rFonts w:ascii="Times New Roman" w:eastAsiaTheme="minorHAnsi" w:hAnsi="Times New Roman"/>
          <w:sz w:val="24"/>
          <w:szCs w:val="24"/>
          <w:lang w:eastAsia="en-US"/>
        </w:rPr>
        <w:t xml:space="preserve">становления действия лицензии и </w:t>
      </w:r>
      <w:r w:rsidRPr="000C75F0">
        <w:rPr>
          <w:rFonts w:ascii="Times New Roman" w:eastAsiaTheme="minorHAnsi" w:hAnsi="Times New Roman"/>
          <w:sz w:val="24"/>
          <w:szCs w:val="24"/>
          <w:lang w:eastAsia="en-US"/>
        </w:rPr>
        <w:t>направления  в  суд  заявления  об  аннулиро</w:t>
      </w:r>
      <w:r w:rsidR="009D7BBC" w:rsidRPr="000C75F0">
        <w:rPr>
          <w:rFonts w:ascii="Times New Roman" w:eastAsiaTheme="minorHAnsi" w:hAnsi="Times New Roman"/>
          <w:sz w:val="24"/>
          <w:szCs w:val="24"/>
          <w:lang w:eastAsia="en-US"/>
        </w:rPr>
        <w:t xml:space="preserve">вании лицензии в соответствии с </w:t>
      </w:r>
      <w:hyperlink r:id="rId69" w:history="1">
        <w:r w:rsidRPr="000C75F0">
          <w:rPr>
            <w:rFonts w:ascii="Times New Roman" w:eastAsiaTheme="minorHAnsi" w:hAnsi="Times New Roman"/>
            <w:sz w:val="24"/>
            <w:szCs w:val="24"/>
            <w:lang w:eastAsia="en-US"/>
          </w:rPr>
          <w:t>пунктами 1</w:t>
        </w:r>
      </w:hyperlink>
      <w:r w:rsidRPr="000C75F0">
        <w:rPr>
          <w:rFonts w:ascii="Times New Roman" w:eastAsiaTheme="minorHAnsi" w:hAnsi="Times New Roman"/>
          <w:sz w:val="24"/>
          <w:szCs w:val="24"/>
          <w:lang w:eastAsia="en-US"/>
        </w:rPr>
        <w:t xml:space="preserve"> и </w:t>
      </w:r>
      <w:hyperlink r:id="rId70" w:history="1">
        <w:r w:rsidRPr="000C75F0">
          <w:rPr>
            <w:rFonts w:ascii="Times New Roman" w:eastAsiaTheme="minorHAnsi" w:hAnsi="Times New Roman"/>
            <w:sz w:val="24"/>
            <w:szCs w:val="24"/>
            <w:lang w:eastAsia="en-US"/>
          </w:rPr>
          <w:t>3 статьи 20</w:t>
        </w:r>
      </w:hyperlink>
      <w:r w:rsidRPr="000C75F0">
        <w:rPr>
          <w:rFonts w:ascii="Times New Roman" w:eastAsiaTheme="minorHAnsi" w:hAnsi="Times New Roman"/>
          <w:sz w:val="24"/>
          <w:szCs w:val="24"/>
          <w:lang w:eastAsia="en-US"/>
        </w:rPr>
        <w:t xml:space="preserve"> Федерального закона </w:t>
      </w:r>
      <w:r w:rsidR="009D7BBC" w:rsidRPr="000C75F0">
        <w:rPr>
          <w:rFonts w:ascii="Times New Roman" w:eastAsiaTheme="minorHAnsi" w:hAnsi="Times New Roman"/>
          <w:sz w:val="24"/>
          <w:szCs w:val="24"/>
          <w:lang w:eastAsia="en-US"/>
        </w:rPr>
        <w:t xml:space="preserve">от 22.11.1995 № 171-ФЗ </w:t>
      </w:r>
      <w:r w:rsidR="009D7BBC" w:rsidRPr="000C75F0">
        <w:rPr>
          <w:rFonts w:ascii="Times New Roman" w:eastAsiaTheme="minorHAnsi" w:hAnsi="Times New Roman"/>
          <w:sz w:val="24"/>
          <w:szCs w:val="24"/>
          <w:lang w:eastAsia="en-US"/>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В  целях  обеспечения  гарантии  защиты прав в течение _________ рабочих дней</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лицензиат ____________________________________________ вправе представить в</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(наименование юридического лица)</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лицензирующий  орган  объяснения,  доказател</w:t>
      </w:r>
      <w:r w:rsidR="009D7BBC" w:rsidRPr="000C75F0">
        <w:rPr>
          <w:rFonts w:ascii="Times New Roman" w:eastAsiaTheme="minorHAnsi" w:hAnsi="Times New Roman"/>
          <w:sz w:val="24"/>
          <w:szCs w:val="24"/>
          <w:lang w:eastAsia="en-US"/>
        </w:rPr>
        <w:t xml:space="preserve">ьства,  ознакомиться  со  всеми </w:t>
      </w:r>
      <w:r w:rsidRPr="000C75F0">
        <w:rPr>
          <w:rFonts w:ascii="Times New Roman" w:eastAsiaTheme="minorHAnsi" w:hAnsi="Times New Roman"/>
          <w:sz w:val="24"/>
          <w:szCs w:val="24"/>
          <w:lang w:eastAsia="en-US"/>
        </w:rPr>
        <w:t>материалами  дела,  заявлять ходатайства и о</w:t>
      </w:r>
      <w:r w:rsidR="009D7BBC" w:rsidRPr="000C75F0">
        <w:rPr>
          <w:rFonts w:ascii="Times New Roman" w:eastAsiaTheme="minorHAnsi" w:hAnsi="Times New Roman"/>
          <w:sz w:val="24"/>
          <w:szCs w:val="24"/>
          <w:lang w:eastAsia="en-US"/>
        </w:rPr>
        <w:t xml:space="preserve">тводы, пользоваться юридической </w:t>
      </w:r>
      <w:r w:rsidRPr="000C75F0">
        <w:rPr>
          <w:rFonts w:ascii="Times New Roman" w:eastAsiaTheme="minorHAnsi" w:hAnsi="Times New Roman"/>
          <w:sz w:val="24"/>
          <w:szCs w:val="24"/>
          <w:lang w:eastAsia="en-US"/>
        </w:rPr>
        <w:t>помощью защитника, а также иными процессуальными правами.</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Уведомлен(а) __________________________________________________________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(фамилия, имя, отчество (последнее - при наличии), должность</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EF6A7A" w:rsidRPr="000C75F0" w:rsidRDefault="00EF6A7A" w:rsidP="00EF6A7A">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лицензиата)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Подписи лиц, проводивших проверку:______________________________________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С актом проверки ознакомлен(а), копию акта получил(а): ____________________</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______________________________________________________________________</w:t>
      </w:r>
    </w:p>
    <w:p w:rsidR="00EF6A7A" w:rsidRPr="000C75F0" w:rsidRDefault="00EF6A7A" w:rsidP="009D7BBC">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(фамилия, имя, отчество (в случае, если имеется), должность</w:t>
      </w:r>
    </w:p>
    <w:p w:rsidR="00EF6A7A" w:rsidRPr="000C75F0" w:rsidRDefault="00EF6A7A" w:rsidP="009D7BBC">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EF6A7A" w:rsidRPr="000C75F0" w:rsidRDefault="00EF6A7A" w:rsidP="009D7BBC">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лицензиата)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9D7BBC">
      <w:pPr>
        <w:autoSpaceDE w:val="0"/>
        <w:autoSpaceDN w:val="0"/>
        <w:adjustRightInd w:val="0"/>
        <w:jc w:val="right"/>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"___" ______________ 20___ г.</w:t>
      </w:r>
    </w:p>
    <w:p w:rsidR="00EF6A7A" w:rsidRPr="000C75F0" w:rsidRDefault="00EF6A7A" w:rsidP="009D7BBC">
      <w:pPr>
        <w:autoSpaceDE w:val="0"/>
        <w:autoSpaceDN w:val="0"/>
        <w:adjustRightInd w:val="0"/>
        <w:jc w:val="right"/>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_____________________________</w:t>
      </w:r>
    </w:p>
    <w:p w:rsidR="00EF6A7A" w:rsidRPr="000C75F0" w:rsidRDefault="00EF6A7A" w:rsidP="009D7BBC">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(подпись руководителя,</w:t>
      </w:r>
    </w:p>
    <w:p w:rsidR="00EF6A7A" w:rsidRPr="000C75F0" w:rsidRDefault="00EF6A7A" w:rsidP="009D7BBC">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иного должностного лица или</w:t>
      </w:r>
    </w:p>
    <w:p w:rsidR="00EF6A7A" w:rsidRPr="000C75F0" w:rsidRDefault="00EF6A7A" w:rsidP="009D7BBC">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уполномоченного представителя</w:t>
      </w:r>
    </w:p>
    <w:p w:rsidR="009D7BBC" w:rsidRPr="000C75F0" w:rsidRDefault="00EF6A7A" w:rsidP="009D7BBC">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лицензиата)</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Пометка об отказе ознакомления с актом проверки: __________________________</w:t>
      </w:r>
    </w:p>
    <w:p w:rsidR="00EF6A7A" w:rsidRPr="000C75F0" w:rsidRDefault="00EF6A7A" w:rsidP="009D7BBC">
      <w:pPr>
        <w:autoSpaceDE w:val="0"/>
        <w:autoSpaceDN w:val="0"/>
        <w:adjustRightInd w:val="0"/>
        <w:jc w:val="right"/>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(подпись уполномоченного</w:t>
      </w:r>
    </w:p>
    <w:p w:rsidR="00EF6A7A" w:rsidRPr="000C75F0" w:rsidRDefault="00EF6A7A" w:rsidP="009D7BBC">
      <w:pPr>
        <w:autoSpaceDE w:val="0"/>
        <w:autoSpaceDN w:val="0"/>
        <w:adjustRightInd w:val="0"/>
        <w:jc w:val="right"/>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lastRenderedPageBreak/>
        <w:t xml:space="preserve">                                                   должностного лица (лиц),</w:t>
      </w:r>
    </w:p>
    <w:p w:rsidR="00EF6A7A" w:rsidRPr="000C75F0" w:rsidRDefault="00EF6A7A" w:rsidP="009D7BBC">
      <w:pPr>
        <w:autoSpaceDE w:val="0"/>
        <w:autoSpaceDN w:val="0"/>
        <w:adjustRightInd w:val="0"/>
        <w:jc w:val="right"/>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проводившего проверку)</w:t>
      </w:r>
    </w:p>
    <w:p w:rsidR="00EF6A7A" w:rsidRPr="000C75F0" w:rsidRDefault="00EF6A7A" w:rsidP="009D7BBC">
      <w:pPr>
        <w:autoSpaceDE w:val="0"/>
        <w:autoSpaceDN w:val="0"/>
        <w:adjustRightInd w:val="0"/>
        <w:jc w:val="right"/>
        <w:rPr>
          <w:rFonts w:ascii="Times New Roman" w:eastAsiaTheme="minorHAnsi" w:hAnsi="Times New Roman"/>
          <w:sz w:val="24"/>
          <w:szCs w:val="24"/>
          <w:lang w:eastAsia="en-US"/>
        </w:rPr>
      </w:pP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Настоящий  акт направлен в адрес заявителя заказным почтовым отправлением с</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уведомлением о вручении </w:t>
      </w:r>
      <w:r w:rsidR="009D7BBC" w:rsidRPr="000C75F0">
        <w:rPr>
          <w:rFonts w:ascii="Times New Roman" w:eastAsiaTheme="minorHAnsi" w:hAnsi="Times New Roman"/>
          <w:sz w:val="24"/>
          <w:szCs w:val="24"/>
          <w:vertAlign w:val="superscript"/>
          <w:lang w:eastAsia="en-US"/>
        </w:rPr>
        <w:t>1</w:t>
      </w:r>
      <w:r w:rsidRPr="000C75F0">
        <w:rPr>
          <w:rFonts w:ascii="Times New Roman" w:eastAsiaTheme="minorHAnsi" w:hAnsi="Times New Roman"/>
          <w:sz w:val="24"/>
          <w:szCs w:val="24"/>
          <w:lang w:eastAsia="en-US"/>
        </w:rPr>
        <w:t>________________________________________</w:t>
      </w:r>
      <w:r w:rsidR="009D7BBC" w:rsidRPr="000C75F0">
        <w:rPr>
          <w:rFonts w:ascii="Times New Roman" w:eastAsiaTheme="minorHAnsi" w:hAnsi="Times New Roman"/>
          <w:sz w:val="24"/>
          <w:szCs w:val="24"/>
          <w:lang w:eastAsia="en-US"/>
        </w:rPr>
        <w:t>_______</w:t>
      </w:r>
      <w:r w:rsidRPr="000C75F0">
        <w:rPr>
          <w:rFonts w:ascii="Times New Roman" w:eastAsiaTheme="minorHAnsi" w:hAnsi="Times New Roman"/>
          <w:sz w:val="24"/>
          <w:szCs w:val="24"/>
          <w:lang w:eastAsia="en-US"/>
        </w:rPr>
        <w:t>.</w:t>
      </w:r>
    </w:p>
    <w:p w:rsidR="00EF6A7A" w:rsidRPr="000C75F0" w:rsidRDefault="00EF6A7A" w:rsidP="009D7BBC">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(дата отправки)</w:t>
      </w:r>
    </w:p>
    <w:p w:rsidR="00EF6A7A" w:rsidRPr="000C75F0" w:rsidRDefault="00EF6A7A"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7360D3" w:rsidRPr="000C75F0" w:rsidRDefault="007360D3" w:rsidP="00EF6A7A">
      <w:pPr>
        <w:autoSpaceDE w:val="0"/>
        <w:autoSpaceDN w:val="0"/>
        <w:adjustRightInd w:val="0"/>
        <w:jc w:val="both"/>
        <w:rPr>
          <w:rFonts w:ascii="Times New Roman" w:eastAsiaTheme="minorHAnsi" w:hAnsi="Times New Roman"/>
          <w:sz w:val="24"/>
          <w:szCs w:val="24"/>
          <w:lang w:eastAsia="en-US"/>
        </w:rPr>
      </w:pPr>
    </w:p>
    <w:p w:rsidR="007360D3" w:rsidRPr="000C75F0" w:rsidRDefault="007360D3"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7360D3" w:rsidRDefault="007360D3"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Default="00C92897" w:rsidP="00EF6A7A">
      <w:pPr>
        <w:autoSpaceDE w:val="0"/>
        <w:autoSpaceDN w:val="0"/>
        <w:adjustRightInd w:val="0"/>
        <w:jc w:val="both"/>
        <w:rPr>
          <w:rFonts w:ascii="Times New Roman" w:eastAsiaTheme="minorHAnsi" w:hAnsi="Times New Roman"/>
          <w:sz w:val="24"/>
          <w:szCs w:val="24"/>
          <w:lang w:eastAsia="en-US"/>
        </w:rPr>
      </w:pPr>
    </w:p>
    <w:p w:rsidR="00C92897" w:rsidRPr="000C75F0" w:rsidRDefault="00C92897" w:rsidP="00EF6A7A">
      <w:pPr>
        <w:autoSpaceDE w:val="0"/>
        <w:autoSpaceDN w:val="0"/>
        <w:adjustRightInd w:val="0"/>
        <w:jc w:val="both"/>
        <w:rPr>
          <w:rFonts w:ascii="Times New Roman" w:eastAsiaTheme="minorHAnsi" w:hAnsi="Times New Roman"/>
          <w:sz w:val="24"/>
          <w:szCs w:val="24"/>
          <w:lang w:eastAsia="en-US"/>
        </w:rPr>
      </w:pPr>
    </w:p>
    <w:p w:rsidR="002B5CF0" w:rsidRPr="000C75F0" w:rsidRDefault="002B5CF0" w:rsidP="00EF6A7A">
      <w:pPr>
        <w:autoSpaceDE w:val="0"/>
        <w:autoSpaceDN w:val="0"/>
        <w:adjustRightInd w:val="0"/>
        <w:jc w:val="both"/>
        <w:rPr>
          <w:rFonts w:ascii="Times New Roman" w:eastAsiaTheme="minorHAnsi" w:hAnsi="Times New Roman"/>
          <w:sz w:val="24"/>
          <w:szCs w:val="24"/>
          <w:lang w:eastAsia="en-US"/>
        </w:rPr>
      </w:pPr>
    </w:p>
    <w:p w:rsidR="00EF6A7A" w:rsidRPr="000C75F0" w:rsidRDefault="009D7BBC" w:rsidP="009D7BBC">
      <w:pPr>
        <w:jc w:val="both"/>
        <w:rPr>
          <w:rFonts w:ascii="Times New Roman" w:hAnsi="Times New Roman"/>
          <w:sz w:val="24"/>
          <w:szCs w:val="24"/>
        </w:rPr>
      </w:pPr>
      <w:r w:rsidRPr="000C75F0">
        <w:rPr>
          <w:rFonts w:ascii="Times New Roman" w:hAnsi="Times New Roman"/>
          <w:sz w:val="24"/>
          <w:szCs w:val="24"/>
        </w:rPr>
        <w:t>----------------------------------------------</w:t>
      </w:r>
    </w:p>
    <w:p w:rsidR="009D7BBC" w:rsidRPr="000C75F0" w:rsidRDefault="009D7BBC" w:rsidP="002B5CF0">
      <w:pPr>
        <w:autoSpaceDE w:val="0"/>
        <w:autoSpaceDN w:val="0"/>
        <w:adjustRightInd w:val="0"/>
        <w:jc w:val="both"/>
        <w:rPr>
          <w:rFonts w:ascii="Times New Roman" w:eastAsiaTheme="minorHAnsi" w:hAnsi="Times New Roman"/>
          <w:sz w:val="24"/>
          <w:szCs w:val="24"/>
          <w:lang w:eastAsia="en-US"/>
        </w:rPr>
      </w:pPr>
      <w:bookmarkStart w:id="54" w:name="Par101"/>
      <w:bookmarkEnd w:id="54"/>
      <w:r w:rsidRPr="000C75F0">
        <w:rPr>
          <w:rFonts w:ascii="Times New Roman" w:eastAsiaTheme="minorHAnsi" w:hAnsi="Times New Roman"/>
          <w:sz w:val="24"/>
          <w:szCs w:val="24"/>
          <w:lang w:eastAsia="en-US"/>
        </w:rPr>
        <w:t>1</w:t>
      </w:r>
      <w:r w:rsidR="002B5CF0" w:rsidRPr="000C75F0">
        <w:rPr>
          <w:rFonts w:ascii="Times New Roman" w:eastAsiaTheme="minorHAnsi" w:hAnsi="Times New Roman"/>
          <w:sz w:val="24"/>
          <w:szCs w:val="24"/>
          <w:lang w:eastAsia="en-US"/>
        </w:rPr>
        <w:t>.</w:t>
      </w:r>
      <w:r w:rsidR="00EF6A7A" w:rsidRPr="000C75F0">
        <w:rPr>
          <w:rFonts w:ascii="Times New Roman" w:eastAsiaTheme="minorHAnsi" w:hAnsi="Times New Roman"/>
          <w:sz w:val="24"/>
          <w:szCs w:val="24"/>
          <w:lang w:eastAsia="en-US"/>
        </w:rPr>
        <w:t xml:space="preserve"> 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tbl>
      <w:tblPr>
        <w:tblW w:w="0" w:type="auto"/>
        <w:jc w:val="right"/>
        <w:tblLook w:val="04A0"/>
      </w:tblPr>
      <w:tblGrid>
        <w:gridCol w:w="4957"/>
      </w:tblGrid>
      <w:tr w:rsidR="007360D3" w:rsidRPr="000C75F0" w:rsidTr="00C92897">
        <w:trPr>
          <w:trHeight w:val="2486"/>
          <w:jc w:val="right"/>
        </w:trPr>
        <w:tc>
          <w:tcPr>
            <w:tcW w:w="4957" w:type="dxa"/>
            <w:shd w:val="clear" w:color="auto" w:fill="auto"/>
          </w:tcPr>
          <w:p w:rsidR="007360D3" w:rsidRPr="000C75F0" w:rsidRDefault="007360D3" w:rsidP="00F3381A">
            <w:pPr>
              <w:autoSpaceDE w:val="0"/>
              <w:autoSpaceDN w:val="0"/>
              <w:adjustRightInd w:val="0"/>
              <w:jc w:val="both"/>
              <w:outlineLvl w:val="0"/>
              <w:rPr>
                <w:rFonts w:ascii="Times New Roman" w:eastAsia="Calibri" w:hAnsi="Times New Roman"/>
                <w:sz w:val="24"/>
                <w:szCs w:val="24"/>
                <w:vertAlign w:val="superscript"/>
              </w:rPr>
            </w:pPr>
            <w:r w:rsidRPr="000C75F0">
              <w:rPr>
                <w:rFonts w:ascii="Times New Roman" w:eastAsia="Calibri" w:hAnsi="Times New Roman"/>
                <w:sz w:val="24"/>
                <w:szCs w:val="24"/>
              </w:rPr>
              <w:lastRenderedPageBreak/>
              <w:t>Приложение 3</w:t>
            </w:r>
          </w:p>
          <w:p w:rsidR="007360D3" w:rsidRPr="000C75F0" w:rsidRDefault="007360D3" w:rsidP="00C92897">
            <w:pPr>
              <w:adjustRightInd w:val="0"/>
              <w:jc w:val="both"/>
              <w:rPr>
                <w:rFonts w:ascii="Times New Roman" w:hAnsi="Times New Roman"/>
                <w:sz w:val="24"/>
                <w:szCs w:val="24"/>
              </w:rPr>
            </w:pPr>
            <w:r w:rsidRPr="000C75F0">
              <w:rPr>
                <w:rFonts w:ascii="Times New Roman" w:eastAsia="Calibri" w:hAnsi="Times New Roman"/>
                <w:sz w:val="24"/>
                <w:szCs w:val="24"/>
              </w:rPr>
              <w:t xml:space="preserve">к </w:t>
            </w:r>
            <w:r w:rsidR="0092758B" w:rsidRPr="000C75F0">
              <w:rPr>
                <w:rFonts w:ascii="Times New Roman" w:eastAsia="Calibri" w:hAnsi="Times New Roman"/>
                <w:sz w:val="24"/>
                <w:szCs w:val="24"/>
              </w:rPr>
              <w:t>А</w:t>
            </w:r>
            <w:r w:rsidRPr="000C75F0">
              <w:rPr>
                <w:rFonts w:ascii="Times New Roman" w:eastAsia="Calibri" w:hAnsi="Times New Roman"/>
                <w:sz w:val="24"/>
                <w:szCs w:val="24"/>
              </w:rPr>
              <w:t>дминистративному регламенту исполнения</w:t>
            </w:r>
            <w:r w:rsidR="00045BC8">
              <w:rPr>
                <w:rFonts w:ascii="Times New Roman" w:eastAsia="Calibri" w:hAnsi="Times New Roman"/>
                <w:sz w:val="24"/>
                <w:szCs w:val="24"/>
              </w:rPr>
              <w:t xml:space="preserve"> органами местного самоуправления муниципальных  образований</w:t>
            </w:r>
            <w:r w:rsidR="001D3E2A">
              <w:rPr>
                <w:rFonts w:ascii="Times New Roman" w:eastAsia="Calibri" w:hAnsi="Times New Roman"/>
                <w:sz w:val="24"/>
                <w:szCs w:val="24"/>
              </w:rPr>
              <w:t xml:space="preserve"> Иркутской области</w:t>
            </w:r>
            <w:r w:rsidRPr="000C75F0">
              <w:rPr>
                <w:rFonts w:ascii="Times New Roman" w:eastAsia="Calibri" w:hAnsi="Times New Roman"/>
                <w:sz w:val="24"/>
                <w:szCs w:val="24"/>
              </w:rPr>
              <w:t xml:space="preserve"> государственной функции по лицензионному контролю за розничной продажей алкогольной продукции на территории </w:t>
            </w:r>
            <w:r w:rsidR="0092758B" w:rsidRPr="000C75F0">
              <w:rPr>
                <w:rFonts w:ascii="Times New Roman" w:eastAsia="Calibri" w:hAnsi="Times New Roman"/>
                <w:sz w:val="24"/>
                <w:szCs w:val="24"/>
              </w:rPr>
              <w:t>муниципального образования «Нукутский район»</w:t>
            </w:r>
          </w:p>
        </w:tc>
      </w:tr>
    </w:tbl>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___________________________________________________________________</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(наименование лицензирующего органа)</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________________________                                    «____» __________ 20___ г.</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(место составления акта)                                                                (дата составления акта)</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________________________</w:t>
      </w:r>
    </w:p>
    <w:p w:rsidR="009D7BBC" w:rsidRPr="000C75F0" w:rsidRDefault="00C92897" w:rsidP="009D7BBC">
      <w:pPr>
        <w:autoSpaceDE w:val="0"/>
        <w:autoSpaceDN w:val="0"/>
        <w:adjustRightInd w:val="0"/>
        <w:jc w:val="both"/>
        <w:rPr>
          <w:rFonts w:ascii="Times New Roman" w:hAnsi="Times New Roman"/>
          <w:sz w:val="24"/>
          <w:szCs w:val="24"/>
        </w:rPr>
      </w:pPr>
      <w:r>
        <w:rPr>
          <w:rFonts w:ascii="Times New Roman" w:hAnsi="Times New Roman"/>
          <w:sz w:val="24"/>
          <w:szCs w:val="24"/>
        </w:rPr>
        <w:t>(</w:t>
      </w:r>
      <w:r w:rsidR="009D7BBC" w:rsidRPr="000C75F0">
        <w:rPr>
          <w:rFonts w:ascii="Times New Roman" w:hAnsi="Times New Roman"/>
          <w:sz w:val="24"/>
          <w:szCs w:val="24"/>
        </w:rPr>
        <w:t>время составления акта)</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center"/>
        <w:rPr>
          <w:rFonts w:ascii="Times New Roman" w:hAnsi="Times New Roman"/>
          <w:sz w:val="24"/>
          <w:szCs w:val="24"/>
        </w:rPr>
      </w:pP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АКТ</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О НЕВОЗМОЖНОСТИ ПРОВЕДЕНИЯ ПРОВЕРКИ</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При проведении _______________________________ выездной проверки на основании:                 (плановой/внеплановой)</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_____________________________________________________________________</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(вид документа с указанием номера и даты)</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в отношении _________________________________________________________,</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(наименование юридического лица, ИНН)</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 xml:space="preserve">уведомленного  о  проведении  проверки  в порядке, установленном </w:t>
      </w:r>
      <w:r w:rsidRPr="000C75F0">
        <w:rPr>
          <w:rFonts w:ascii="Times New Roman" w:hAnsi="Times New Roman"/>
          <w:sz w:val="24"/>
          <w:szCs w:val="24"/>
        </w:rPr>
        <w:br/>
      </w:r>
      <w:hyperlink r:id="rId71" w:history="1">
        <w:r w:rsidRPr="000C75F0">
          <w:rPr>
            <w:rFonts w:ascii="Times New Roman" w:hAnsi="Times New Roman"/>
            <w:sz w:val="24"/>
            <w:szCs w:val="24"/>
          </w:rPr>
          <w:t>пунктом 12</w:t>
        </w:r>
      </w:hyperlink>
      <w:r w:rsidRPr="000C75F0">
        <w:rPr>
          <w:rFonts w:ascii="Times New Roman" w:hAnsi="Times New Roman"/>
          <w:sz w:val="24"/>
          <w:szCs w:val="24"/>
        </w:rPr>
        <w:t xml:space="preserve"> статьи 9/</w:t>
      </w:r>
      <w:hyperlink r:id="rId72" w:history="1">
        <w:r w:rsidRPr="000C75F0">
          <w:rPr>
            <w:rFonts w:ascii="Times New Roman" w:hAnsi="Times New Roman"/>
            <w:sz w:val="24"/>
            <w:szCs w:val="24"/>
          </w:rPr>
          <w:t>пунктом 16 статьи 10</w:t>
        </w:r>
      </w:hyperlink>
      <w:r w:rsidRPr="000C75F0">
        <w:rPr>
          <w:rFonts w:ascii="Times New Roman" w:hAnsi="Times New Roman"/>
          <w:sz w:val="24"/>
          <w:szCs w:val="24"/>
        </w:rPr>
        <w:t xml:space="preserve">  Федерального закона                                                                                                                                                 </w:t>
      </w:r>
      <w:r w:rsidRPr="000C75F0">
        <w:rPr>
          <w:rFonts w:ascii="Times New Roman" w:hAnsi="Times New Roman"/>
          <w:sz w:val="24"/>
          <w:szCs w:val="24"/>
        </w:rPr>
        <w:br/>
        <w:t xml:space="preserve">                                  (указать нужное) </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w:t>
      </w:r>
      <w:r w:rsidRPr="000C75F0">
        <w:rPr>
          <w:rFonts w:ascii="Times New Roman" w:hAnsi="Times New Roman"/>
          <w:sz w:val="24"/>
          <w:szCs w:val="24"/>
        </w:rPr>
        <w:br/>
        <w:t>лицом(ами) лицензирующего органа, осуществляющим(ими) контроль за розничной  продажей алкогольной продукции</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_____________________________________________________________________</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____________________________________________________________________,</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 xml:space="preserve">уполномоченным(ыми) на право проведения проверки, не проведена </w:t>
      </w:r>
      <w:r w:rsidRPr="000C75F0">
        <w:rPr>
          <w:rFonts w:ascii="Times New Roman" w:hAnsi="Times New Roman"/>
          <w:sz w:val="24"/>
          <w:szCs w:val="24"/>
        </w:rPr>
        <w:br/>
        <w:t>проверка обособленного подразделения, расположенного по адресу:__________</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____________________________________________________________________,</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в связи с:</w:t>
      </w:r>
    </w:p>
    <w:p w:rsidR="009D7BBC" w:rsidRPr="000C75F0" w:rsidRDefault="009D7BBC" w:rsidP="009D7BBC">
      <w:pPr>
        <w:autoSpaceDE w:val="0"/>
        <w:autoSpaceDN w:val="0"/>
        <w:adjustRightInd w:val="0"/>
        <w:rPr>
          <w:rFonts w:ascii="Times New Roman" w:hAnsi="Times New Roman"/>
          <w:sz w:val="24"/>
          <w:szCs w:val="24"/>
        </w:rPr>
      </w:pPr>
      <w:r w:rsidRPr="000C75F0">
        <w:rPr>
          <w:rFonts w:ascii="Times New Roman" w:hAnsi="Times New Roman"/>
          <w:sz w:val="24"/>
          <w:szCs w:val="24"/>
        </w:rPr>
        <w:t>(указать нужное)</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 xml:space="preserve">1) отсутствием руководителя (иного должностного лица лицензиатаили уполномоченного представителя лицензиата); </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lastRenderedPageBreak/>
        <w:t>2) фактическим неосуществлением деятельности лицензиатом;</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 xml:space="preserve">3) иными действиями (бездействием) руководителя (иного должностного </w:t>
      </w:r>
      <w:r w:rsidRPr="000C75F0">
        <w:rPr>
          <w:rFonts w:ascii="Times New Roman" w:hAnsi="Times New Roman"/>
          <w:sz w:val="24"/>
          <w:szCs w:val="24"/>
        </w:rPr>
        <w:br/>
        <w:t xml:space="preserve">лица лицензиатаили уполномоченного представителя лицензиата)__________________________________________________________,                                                                </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(указать основание)</w:t>
      </w:r>
    </w:p>
    <w:p w:rsidR="009D7BBC" w:rsidRPr="000C75F0" w:rsidRDefault="009D7BBC" w:rsidP="009D7BBC">
      <w:pPr>
        <w:autoSpaceDE w:val="0"/>
        <w:autoSpaceDN w:val="0"/>
        <w:adjustRightInd w:val="0"/>
        <w:jc w:val="center"/>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Подписи лиц, проводивших проверку: ____________________________________</w:t>
      </w: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____________________________________________________________________.</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С актом проверки ознакомлен(а), копию акта получил(а): _________________________________________________________________________________________________________________________________________.</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right"/>
        <w:rPr>
          <w:rFonts w:ascii="Times New Roman" w:hAnsi="Times New Roman"/>
          <w:sz w:val="24"/>
          <w:szCs w:val="24"/>
        </w:rPr>
      </w:pPr>
      <w:r w:rsidRPr="000C75F0">
        <w:rPr>
          <w:rFonts w:ascii="Times New Roman" w:hAnsi="Times New Roman"/>
          <w:sz w:val="24"/>
          <w:szCs w:val="24"/>
        </w:rPr>
        <w:t xml:space="preserve">                                              «___» ______________ 20___ г.</w:t>
      </w:r>
    </w:p>
    <w:tbl>
      <w:tblPr>
        <w:tblpPr w:leftFromText="180" w:rightFromText="180" w:vertAnchor="text" w:horzAnchor="margin" w:tblpXSpec="right" w:tblpY="540"/>
        <w:tblW w:w="3916" w:type="dxa"/>
        <w:tblLook w:val="0000"/>
      </w:tblPr>
      <w:tblGrid>
        <w:gridCol w:w="3916"/>
      </w:tblGrid>
      <w:tr w:rsidR="009D7BBC" w:rsidRPr="000C75F0" w:rsidTr="006D06D1">
        <w:trPr>
          <w:trHeight w:val="775"/>
        </w:trPr>
        <w:tc>
          <w:tcPr>
            <w:tcW w:w="3916" w:type="dxa"/>
          </w:tcPr>
          <w:p w:rsidR="009D7BBC" w:rsidRPr="000C75F0" w:rsidRDefault="009D7BBC" w:rsidP="006D06D1">
            <w:pPr>
              <w:autoSpaceDE w:val="0"/>
              <w:autoSpaceDN w:val="0"/>
              <w:adjustRightInd w:val="0"/>
              <w:jc w:val="both"/>
              <w:rPr>
                <w:rFonts w:ascii="Times New Roman" w:hAnsi="Times New Roman"/>
                <w:sz w:val="24"/>
                <w:szCs w:val="24"/>
              </w:rPr>
            </w:pPr>
            <w:r w:rsidRPr="000C75F0">
              <w:rPr>
                <w:rFonts w:ascii="Times New Roman" w:hAnsi="Times New Roman"/>
                <w:sz w:val="24"/>
                <w:szCs w:val="24"/>
              </w:rPr>
              <w:t>(подпись руководителя, иного                                                          должностного лица или                                                                                             уполномоченного представителя                                                                                                                                     лицензиата)</w:t>
            </w:r>
          </w:p>
          <w:p w:rsidR="009D7BBC" w:rsidRPr="000C75F0" w:rsidRDefault="009D7BBC" w:rsidP="006D06D1">
            <w:pPr>
              <w:autoSpaceDE w:val="0"/>
              <w:autoSpaceDN w:val="0"/>
              <w:adjustRightInd w:val="0"/>
              <w:jc w:val="right"/>
              <w:rPr>
                <w:rFonts w:ascii="Times New Roman" w:hAnsi="Times New Roman"/>
                <w:sz w:val="24"/>
                <w:szCs w:val="24"/>
              </w:rPr>
            </w:pPr>
          </w:p>
        </w:tc>
      </w:tr>
    </w:tbl>
    <w:p w:rsidR="009D7BBC" w:rsidRPr="000C75F0" w:rsidRDefault="009D7BBC" w:rsidP="009D7BBC">
      <w:pPr>
        <w:autoSpaceDE w:val="0"/>
        <w:autoSpaceDN w:val="0"/>
        <w:adjustRightInd w:val="0"/>
        <w:jc w:val="right"/>
        <w:rPr>
          <w:rFonts w:ascii="Times New Roman" w:hAnsi="Times New Roman"/>
          <w:sz w:val="24"/>
          <w:szCs w:val="24"/>
        </w:rPr>
      </w:pPr>
      <w:r w:rsidRPr="000C75F0">
        <w:rPr>
          <w:rFonts w:ascii="Times New Roman" w:hAnsi="Times New Roman"/>
          <w:sz w:val="24"/>
          <w:szCs w:val="24"/>
        </w:rPr>
        <w:t xml:space="preserve">                                              __________________________</w:t>
      </w:r>
    </w:p>
    <w:p w:rsidR="009D7BBC" w:rsidRPr="000C75F0" w:rsidRDefault="009D7BBC" w:rsidP="009D7BBC">
      <w:pPr>
        <w:autoSpaceDE w:val="0"/>
        <w:autoSpaceDN w:val="0"/>
        <w:adjustRightInd w:val="0"/>
        <w:jc w:val="right"/>
        <w:rPr>
          <w:rFonts w:ascii="Times New Roman" w:hAnsi="Times New Roman"/>
          <w:sz w:val="24"/>
          <w:szCs w:val="24"/>
        </w:rPr>
      </w:pPr>
    </w:p>
    <w:p w:rsidR="009D7BBC" w:rsidRPr="000C75F0" w:rsidRDefault="009D7BBC" w:rsidP="009D7BBC">
      <w:pPr>
        <w:autoSpaceDE w:val="0"/>
        <w:autoSpaceDN w:val="0"/>
        <w:adjustRightInd w:val="0"/>
        <w:jc w:val="right"/>
        <w:rPr>
          <w:rFonts w:ascii="Times New Roman" w:hAnsi="Times New Roman"/>
          <w:sz w:val="24"/>
          <w:szCs w:val="24"/>
        </w:rPr>
      </w:pPr>
    </w:p>
    <w:p w:rsidR="009D7BBC" w:rsidRPr="000C75F0" w:rsidRDefault="009D7BBC" w:rsidP="009D7BBC">
      <w:pPr>
        <w:autoSpaceDE w:val="0"/>
        <w:autoSpaceDN w:val="0"/>
        <w:adjustRightInd w:val="0"/>
        <w:jc w:val="right"/>
        <w:rPr>
          <w:rFonts w:ascii="Times New Roman" w:hAnsi="Times New Roman"/>
          <w:sz w:val="24"/>
          <w:szCs w:val="24"/>
        </w:rPr>
      </w:pPr>
    </w:p>
    <w:p w:rsidR="009D7BBC" w:rsidRPr="000C75F0" w:rsidRDefault="009D7BBC" w:rsidP="009D7BBC">
      <w:pPr>
        <w:autoSpaceDE w:val="0"/>
        <w:autoSpaceDN w:val="0"/>
        <w:adjustRightInd w:val="0"/>
        <w:jc w:val="right"/>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Пометка об отказе ознакомления с актом проверки: _____________________________________________________________________</w:t>
      </w:r>
    </w:p>
    <w:p w:rsidR="009D7BBC" w:rsidRPr="000C75F0" w:rsidRDefault="009D7BBC" w:rsidP="009D7BBC">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(подпись уполномоченного должностного лица (лиц), проводившего проверку)</w:t>
      </w:r>
    </w:p>
    <w:p w:rsidR="009D7BBC" w:rsidRPr="000C75F0" w:rsidRDefault="009D7BBC" w:rsidP="009D7BBC">
      <w:pPr>
        <w:autoSpaceDE w:val="0"/>
        <w:autoSpaceDN w:val="0"/>
        <w:adjustRightInd w:val="0"/>
        <w:jc w:val="both"/>
        <w:rPr>
          <w:rFonts w:ascii="Times New Roman" w:hAnsi="Times New Roman"/>
          <w:sz w:val="24"/>
          <w:szCs w:val="24"/>
        </w:rPr>
      </w:pPr>
    </w:p>
    <w:p w:rsidR="009D7BBC" w:rsidRPr="000C75F0" w:rsidRDefault="009D7BBC" w:rsidP="009D7BBC">
      <w:pPr>
        <w:autoSpaceDE w:val="0"/>
        <w:autoSpaceDN w:val="0"/>
        <w:adjustRightInd w:val="0"/>
        <w:jc w:val="both"/>
        <w:rPr>
          <w:rFonts w:ascii="Times New Roman" w:hAnsi="Times New Roman"/>
          <w:sz w:val="24"/>
          <w:szCs w:val="24"/>
        </w:rPr>
      </w:pPr>
      <w:r w:rsidRPr="000C75F0">
        <w:rPr>
          <w:rFonts w:ascii="Times New Roman" w:hAnsi="Times New Roman"/>
          <w:sz w:val="24"/>
          <w:szCs w:val="24"/>
        </w:rPr>
        <w:t>Настоящий  акт направлен в адрес заявителя заказным почтовым отправлением с уведомлением вручении</w:t>
      </w:r>
      <w:r w:rsidR="002B5CF0" w:rsidRPr="000C75F0">
        <w:rPr>
          <w:rFonts w:ascii="Times New Roman" w:hAnsi="Times New Roman"/>
          <w:sz w:val="24"/>
          <w:szCs w:val="24"/>
          <w:vertAlign w:val="superscript"/>
        </w:rPr>
        <w:t>1</w:t>
      </w:r>
      <w:r w:rsidRPr="000C75F0">
        <w:rPr>
          <w:rFonts w:ascii="Times New Roman" w:hAnsi="Times New Roman"/>
          <w:sz w:val="24"/>
          <w:szCs w:val="24"/>
        </w:rPr>
        <w:t>_____________________________________________.</w:t>
      </w:r>
    </w:p>
    <w:p w:rsidR="009D7BBC" w:rsidRPr="000C75F0" w:rsidRDefault="002B5CF0" w:rsidP="002B5CF0">
      <w:pPr>
        <w:autoSpaceDE w:val="0"/>
        <w:autoSpaceDN w:val="0"/>
        <w:adjustRightInd w:val="0"/>
        <w:jc w:val="center"/>
        <w:rPr>
          <w:rFonts w:ascii="Times New Roman" w:hAnsi="Times New Roman"/>
          <w:sz w:val="24"/>
          <w:szCs w:val="24"/>
        </w:rPr>
      </w:pPr>
      <w:r w:rsidRPr="000C75F0">
        <w:rPr>
          <w:rFonts w:ascii="Times New Roman" w:hAnsi="Times New Roman"/>
          <w:sz w:val="24"/>
          <w:szCs w:val="24"/>
        </w:rPr>
        <w:t>(дата отправки)</w:t>
      </w:r>
    </w:p>
    <w:p w:rsidR="002B5CF0" w:rsidRPr="000C75F0" w:rsidRDefault="002B5CF0" w:rsidP="002B5CF0">
      <w:pPr>
        <w:autoSpaceDE w:val="0"/>
        <w:autoSpaceDN w:val="0"/>
        <w:adjustRightInd w:val="0"/>
        <w:jc w:val="center"/>
        <w:rPr>
          <w:rFonts w:ascii="Times New Roman" w:hAnsi="Times New Roman"/>
          <w:sz w:val="24"/>
          <w:szCs w:val="24"/>
        </w:rPr>
      </w:pPr>
    </w:p>
    <w:p w:rsidR="002B5CF0" w:rsidRPr="000C75F0" w:rsidRDefault="002B5CF0" w:rsidP="002B5CF0">
      <w:pPr>
        <w:autoSpaceDE w:val="0"/>
        <w:autoSpaceDN w:val="0"/>
        <w:adjustRightInd w:val="0"/>
        <w:jc w:val="center"/>
        <w:rPr>
          <w:rFonts w:ascii="Times New Roman" w:hAnsi="Times New Roman"/>
          <w:sz w:val="24"/>
          <w:szCs w:val="24"/>
        </w:rPr>
      </w:pPr>
    </w:p>
    <w:p w:rsidR="002B5CF0" w:rsidRPr="000C75F0" w:rsidRDefault="002B5CF0" w:rsidP="002B5CF0">
      <w:pPr>
        <w:autoSpaceDE w:val="0"/>
        <w:autoSpaceDN w:val="0"/>
        <w:adjustRightInd w:val="0"/>
        <w:jc w:val="center"/>
        <w:rPr>
          <w:rFonts w:ascii="Times New Roman" w:hAnsi="Times New Roman"/>
          <w:sz w:val="24"/>
          <w:szCs w:val="24"/>
        </w:rPr>
      </w:pPr>
    </w:p>
    <w:p w:rsidR="002B5CF0" w:rsidRPr="000C75F0" w:rsidRDefault="002B5CF0" w:rsidP="007360D3">
      <w:pPr>
        <w:autoSpaceDE w:val="0"/>
        <w:autoSpaceDN w:val="0"/>
        <w:adjustRightInd w:val="0"/>
        <w:rPr>
          <w:rFonts w:ascii="Times New Roman" w:hAnsi="Times New Roman"/>
          <w:sz w:val="24"/>
          <w:szCs w:val="24"/>
        </w:rPr>
      </w:pPr>
    </w:p>
    <w:p w:rsidR="007360D3" w:rsidRPr="000C75F0" w:rsidRDefault="007360D3" w:rsidP="007360D3">
      <w:pPr>
        <w:autoSpaceDE w:val="0"/>
        <w:autoSpaceDN w:val="0"/>
        <w:adjustRightInd w:val="0"/>
        <w:rPr>
          <w:rFonts w:ascii="Times New Roman" w:hAnsi="Times New Roman"/>
          <w:sz w:val="24"/>
          <w:szCs w:val="24"/>
        </w:rPr>
      </w:pPr>
    </w:p>
    <w:p w:rsidR="007360D3" w:rsidRDefault="007360D3"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C92897" w:rsidRDefault="00C92897" w:rsidP="007360D3">
      <w:pPr>
        <w:autoSpaceDE w:val="0"/>
        <w:autoSpaceDN w:val="0"/>
        <w:adjustRightInd w:val="0"/>
        <w:rPr>
          <w:rFonts w:ascii="Times New Roman" w:hAnsi="Times New Roman"/>
          <w:sz w:val="24"/>
          <w:szCs w:val="24"/>
        </w:rPr>
      </w:pPr>
    </w:p>
    <w:p w:rsidR="002B5CF0" w:rsidRPr="000C75F0" w:rsidRDefault="002B5CF0" w:rsidP="002B5CF0">
      <w:pPr>
        <w:autoSpaceDE w:val="0"/>
        <w:autoSpaceDN w:val="0"/>
        <w:adjustRightInd w:val="0"/>
        <w:jc w:val="center"/>
        <w:rPr>
          <w:rFonts w:ascii="Times New Roman" w:hAnsi="Times New Roman"/>
          <w:sz w:val="24"/>
          <w:szCs w:val="24"/>
        </w:rPr>
      </w:pPr>
    </w:p>
    <w:p w:rsidR="002B5CF0" w:rsidRPr="000C75F0" w:rsidRDefault="002B5CF0" w:rsidP="002B5CF0">
      <w:pPr>
        <w:jc w:val="both"/>
        <w:rPr>
          <w:rFonts w:ascii="Times New Roman" w:hAnsi="Times New Roman"/>
          <w:sz w:val="24"/>
          <w:szCs w:val="24"/>
        </w:rPr>
      </w:pPr>
      <w:r w:rsidRPr="000C75F0">
        <w:rPr>
          <w:rFonts w:ascii="Times New Roman" w:hAnsi="Times New Roman"/>
          <w:sz w:val="24"/>
          <w:szCs w:val="24"/>
        </w:rPr>
        <w:t>---------------------------------------</w:t>
      </w:r>
    </w:p>
    <w:p w:rsidR="002B5CF0" w:rsidRPr="000C75F0" w:rsidRDefault="002B5CF0" w:rsidP="002B5CF0">
      <w:pPr>
        <w:pStyle w:val="a3"/>
        <w:jc w:val="both"/>
        <w:rPr>
          <w:rFonts w:ascii="Times New Roman" w:hAnsi="Times New Roman" w:cs="Times New Roman"/>
          <w:sz w:val="24"/>
          <w:szCs w:val="24"/>
        </w:rPr>
      </w:pPr>
      <w:r w:rsidRPr="000C75F0">
        <w:rPr>
          <w:rFonts w:ascii="Times New Roman" w:hAnsi="Times New Roman" w:cs="Times New Roman"/>
          <w:sz w:val="24"/>
          <w:szCs w:val="24"/>
        </w:rPr>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tbl>
      <w:tblPr>
        <w:tblW w:w="0" w:type="auto"/>
        <w:jc w:val="right"/>
        <w:tblLook w:val="04A0"/>
      </w:tblPr>
      <w:tblGrid>
        <w:gridCol w:w="4927"/>
      </w:tblGrid>
      <w:tr w:rsidR="007360D3" w:rsidRPr="000C75F0" w:rsidTr="00F3381A">
        <w:trPr>
          <w:trHeight w:val="3300"/>
          <w:jc w:val="right"/>
        </w:trPr>
        <w:tc>
          <w:tcPr>
            <w:tcW w:w="4927" w:type="dxa"/>
            <w:shd w:val="clear" w:color="auto" w:fill="auto"/>
          </w:tcPr>
          <w:p w:rsidR="007360D3" w:rsidRPr="000C75F0" w:rsidRDefault="007360D3" w:rsidP="00F3381A">
            <w:pPr>
              <w:autoSpaceDE w:val="0"/>
              <w:autoSpaceDN w:val="0"/>
              <w:adjustRightInd w:val="0"/>
              <w:jc w:val="both"/>
              <w:outlineLvl w:val="0"/>
              <w:rPr>
                <w:rFonts w:ascii="Times New Roman" w:eastAsia="Calibri" w:hAnsi="Times New Roman"/>
                <w:sz w:val="24"/>
                <w:szCs w:val="24"/>
                <w:vertAlign w:val="superscript"/>
              </w:rPr>
            </w:pPr>
            <w:r w:rsidRPr="000C75F0">
              <w:rPr>
                <w:rFonts w:ascii="Times New Roman" w:eastAsia="Calibri" w:hAnsi="Times New Roman"/>
                <w:sz w:val="24"/>
                <w:szCs w:val="24"/>
              </w:rPr>
              <w:lastRenderedPageBreak/>
              <w:t>Приложение 4</w:t>
            </w:r>
          </w:p>
          <w:p w:rsidR="007360D3" w:rsidRPr="000C75F0" w:rsidRDefault="007360D3" w:rsidP="00F3381A">
            <w:pPr>
              <w:adjustRightInd w:val="0"/>
              <w:jc w:val="both"/>
              <w:rPr>
                <w:rFonts w:ascii="Times New Roman" w:eastAsia="Calibri" w:hAnsi="Times New Roman"/>
                <w:b/>
                <w:sz w:val="24"/>
                <w:szCs w:val="24"/>
              </w:rPr>
            </w:pPr>
            <w:r w:rsidRPr="000C75F0">
              <w:rPr>
                <w:rFonts w:ascii="Times New Roman" w:eastAsia="Calibri" w:hAnsi="Times New Roman"/>
                <w:sz w:val="24"/>
                <w:szCs w:val="24"/>
              </w:rPr>
              <w:t xml:space="preserve">к </w:t>
            </w:r>
            <w:r w:rsidR="0092758B" w:rsidRPr="000C75F0">
              <w:rPr>
                <w:rFonts w:ascii="Times New Roman" w:eastAsia="Calibri" w:hAnsi="Times New Roman"/>
                <w:sz w:val="24"/>
                <w:szCs w:val="24"/>
              </w:rPr>
              <w:t>А</w:t>
            </w:r>
            <w:r w:rsidRPr="000C75F0">
              <w:rPr>
                <w:rFonts w:ascii="Times New Roman" w:eastAsia="Calibri" w:hAnsi="Times New Roman"/>
                <w:sz w:val="24"/>
                <w:szCs w:val="24"/>
              </w:rPr>
              <w:t>дминистративному регламенту исполнения</w:t>
            </w:r>
            <w:r w:rsidR="001D3E2A">
              <w:rPr>
                <w:rFonts w:ascii="Times New Roman" w:eastAsia="Calibri" w:hAnsi="Times New Roman"/>
                <w:sz w:val="24"/>
                <w:szCs w:val="24"/>
              </w:rPr>
              <w:t xml:space="preserve"> муниципальными образованиями Иркутской области</w:t>
            </w:r>
            <w:r w:rsidRPr="000C75F0">
              <w:rPr>
                <w:rFonts w:ascii="Times New Roman" w:eastAsia="Calibri" w:hAnsi="Times New Roman"/>
                <w:sz w:val="24"/>
                <w:szCs w:val="24"/>
              </w:rPr>
              <w:t xml:space="preserve"> государственной функции по лицензионному контролю за розничной продажей алкогольной продукции на территории </w:t>
            </w:r>
            <w:r w:rsidR="0092758B" w:rsidRPr="000C75F0">
              <w:rPr>
                <w:rFonts w:ascii="Times New Roman" w:eastAsia="Calibri" w:hAnsi="Times New Roman"/>
                <w:sz w:val="24"/>
                <w:szCs w:val="24"/>
              </w:rPr>
              <w:t>муниципального образования «Нукутский район»</w:t>
            </w:r>
          </w:p>
          <w:p w:rsidR="007360D3" w:rsidRPr="000C75F0" w:rsidRDefault="007360D3" w:rsidP="00F3381A">
            <w:pPr>
              <w:autoSpaceDE w:val="0"/>
              <w:autoSpaceDN w:val="0"/>
              <w:adjustRightInd w:val="0"/>
              <w:jc w:val="both"/>
              <w:rPr>
                <w:rFonts w:ascii="Times New Roman" w:hAnsi="Times New Roman"/>
                <w:sz w:val="24"/>
                <w:szCs w:val="24"/>
              </w:rPr>
            </w:pPr>
          </w:p>
        </w:tc>
      </w:tr>
    </w:tbl>
    <w:p w:rsidR="002B5CF0" w:rsidRPr="000C75F0" w:rsidRDefault="002B5CF0" w:rsidP="002A6AAE">
      <w:pPr>
        <w:tabs>
          <w:tab w:val="left" w:pos="8400"/>
        </w:tabs>
        <w:jc w:val="center"/>
        <w:rPr>
          <w:rFonts w:ascii="Times New Roman" w:hAnsi="Times New Roman"/>
          <w:sz w:val="24"/>
          <w:szCs w:val="24"/>
        </w:rPr>
      </w:pPr>
    </w:p>
    <w:p w:rsidR="002A6AAE" w:rsidRPr="000C75F0" w:rsidRDefault="002A6AAE" w:rsidP="002A6AAE">
      <w:pPr>
        <w:autoSpaceDE w:val="0"/>
        <w:autoSpaceDN w:val="0"/>
        <w:adjustRightInd w:val="0"/>
        <w:jc w:val="center"/>
        <w:rPr>
          <w:rFonts w:ascii="Courier New" w:eastAsiaTheme="minorHAnsi" w:hAnsi="Courier New" w:cs="Courier New"/>
          <w:sz w:val="24"/>
          <w:szCs w:val="24"/>
          <w:lang w:eastAsia="en-US"/>
        </w:rPr>
      </w:pPr>
      <w:r w:rsidRPr="000C75F0">
        <w:rPr>
          <w:rFonts w:ascii="Courier New" w:eastAsiaTheme="minorHAnsi" w:hAnsi="Courier New" w:cs="Courier New"/>
          <w:sz w:val="24"/>
          <w:szCs w:val="24"/>
          <w:lang w:eastAsia="en-US"/>
        </w:rPr>
        <w:t>________________________________________________________</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(наименование лицензирующего органа)</w:t>
      </w:r>
    </w:p>
    <w:p w:rsidR="002A6AAE" w:rsidRPr="000C75F0" w:rsidRDefault="002A6AAE" w:rsidP="002A6AAE">
      <w:pPr>
        <w:autoSpaceDE w:val="0"/>
        <w:autoSpaceDN w:val="0"/>
        <w:adjustRightInd w:val="0"/>
        <w:jc w:val="center"/>
        <w:outlineLvl w:val="0"/>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ПРЕДПИСАНИЕ № ______________</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ОБ УСТРАНЕНИИ ВЫЯВЛЕННЫХ НАРУШЕНИЙ</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УСЛОВИЙ ДЕЙСТВИЯ ЛИЦЕНЗИИ</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                                      «___» _________ 20__ г.</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(место составления)                                                                            (дата составления)</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Выдано ________________________________________________________________</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(наименование, ИНН лицензиата)</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По результатам проведенной(ого) ________________________________________</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(плановой/внеплановой,</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документарной/выездной)</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проверки/административного расследования составлен акт проверки/протокол об</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(указать нужное)                                                                    (указать нужное)</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административном правонарушении от «___» _____________ 20___ г. № ________,</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в соответствии с которым выявлены нарушения, а именно:</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1) ___________________________________________________________________;</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2) ___________________________________________________________________;</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3) ___________________________________________________________________.</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(описание нарушений с указанием статей и пунктов нормативных</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правовых актов, которые были нарушены)</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ПРЕДПИСЫВАЮ:</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устранить выявленные нарушения в срок до «___»______________ 20_____ года.</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В  случае  неустранения  выявленных нарушений в установленный настоящим</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предписанием срок:</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1)  действие  лицензии на розничную продажу алкогольной продукции будет</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приостановлено  (</w:t>
      </w:r>
      <w:hyperlink r:id="rId73" w:history="1">
        <w:r w:rsidRPr="000C75F0">
          <w:rPr>
            <w:rFonts w:ascii="Times New Roman" w:eastAsiaTheme="minorHAnsi" w:hAnsi="Times New Roman"/>
            <w:sz w:val="24"/>
            <w:szCs w:val="24"/>
            <w:lang w:eastAsia="en-US"/>
          </w:rPr>
          <w:t>абзац  второй  пункта  1  статьи  20</w:t>
        </w:r>
      </w:hyperlink>
      <w:r w:rsidRPr="000C75F0">
        <w:rPr>
          <w:rFonts w:ascii="Times New Roman" w:eastAsiaTheme="minorHAnsi" w:hAnsi="Times New Roman"/>
          <w:sz w:val="24"/>
          <w:szCs w:val="24"/>
          <w:lang w:eastAsia="en-US"/>
        </w:rPr>
        <w:t xml:space="preserve">  Федерального  закона</w:t>
      </w:r>
      <w:r w:rsidRPr="000C75F0">
        <w:rPr>
          <w:rFonts w:ascii="Times New Roman" w:eastAsiaTheme="minorHAnsi" w:hAnsi="Times New Roman"/>
          <w:sz w:val="24"/>
          <w:szCs w:val="24"/>
          <w:lang w:eastAsia="en-US"/>
        </w:rPr>
        <w:br/>
        <w:t>от  22.11.1995  №  171-ФЗ  «О  государственном регулировании производства и</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оборота  этилового  спирта,  алкогольной  и спиртосодержащей продукции и об</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ограничении потребления (распития) алкогольной продукции»);</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lastRenderedPageBreak/>
        <w:t xml:space="preserve">    2)  лицензиат будет привлечен в установленном законодательством порядке к   административной  ответственности  по  </w:t>
      </w:r>
      <w:hyperlink r:id="rId74" w:history="1">
        <w:r w:rsidRPr="000C75F0">
          <w:rPr>
            <w:rFonts w:ascii="Times New Roman" w:eastAsiaTheme="minorHAnsi" w:hAnsi="Times New Roman"/>
            <w:sz w:val="24"/>
            <w:szCs w:val="24"/>
            <w:lang w:eastAsia="en-US"/>
          </w:rPr>
          <w:t>части  22  статьи  19.5</w:t>
        </w:r>
      </w:hyperlink>
      <w:r w:rsidRPr="000C75F0">
        <w:rPr>
          <w:rFonts w:ascii="Times New Roman" w:eastAsiaTheme="minorHAnsi" w:hAnsi="Times New Roman"/>
          <w:sz w:val="24"/>
          <w:szCs w:val="24"/>
          <w:lang w:eastAsia="en-US"/>
        </w:rPr>
        <w:t xml:space="preserve">  Кодекса Российской Федерации об административных правонарушениях.</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Прилагаемые документы: _________________________________________________</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_______________________________________________________________________  </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___________________________                            ______________________________</w:t>
      </w:r>
    </w:p>
    <w:p w:rsidR="002A6AAE" w:rsidRPr="000C75F0" w:rsidRDefault="002A6AAE" w:rsidP="002A6AAE">
      <w:pPr>
        <w:autoSpaceDE w:val="0"/>
        <w:autoSpaceDN w:val="0"/>
        <w:adjustRightInd w:val="0"/>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(подпись руководителя                                                          (Ф.И.О. руководителя               лицензирующего органа)                                                     лицензирующего органа)</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М.П.</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Предписание получил(а) </w:t>
      </w:r>
      <w:hyperlink w:anchor="Par61" w:history="1">
        <w:r w:rsidRPr="000C75F0">
          <w:rPr>
            <w:rFonts w:ascii="Times New Roman" w:eastAsiaTheme="minorHAnsi" w:hAnsi="Times New Roman"/>
            <w:sz w:val="24"/>
            <w:szCs w:val="24"/>
            <w:vertAlign w:val="superscript"/>
            <w:lang w:eastAsia="en-US"/>
          </w:rPr>
          <w:t>1</w:t>
        </w:r>
      </w:hyperlink>
      <w:r w:rsidRPr="000C75F0">
        <w:rPr>
          <w:rFonts w:ascii="Times New Roman" w:eastAsiaTheme="minorHAnsi" w:hAnsi="Times New Roman"/>
          <w:sz w:val="24"/>
          <w:szCs w:val="24"/>
          <w:lang w:eastAsia="en-US"/>
        </w:rPr>
        <w:t xml:space="preserve"> ______________________________________________</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(фамилия, имя отчество (в случае, если имеется), должность руководителя,</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иного уполномоченного должностного лица или уполномоченного представителя</w:t>
      </w:r>
    </w:p>
    <w:p w:rsidR="002A6AAE" w:rsidRPr="000C75F0" w:rsidRDefault="002A6AAE" w:rsidP="002A6AAE">
      <w:pPr>
        <w:autoSpaceDE w:val="0"/>
        <w:autoSpaceDN w:val="0"/>
        <w:adjustRightInd w:val="0"/>
        <w:jc w:val="center"/>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лицензиата)</w:t>
      </w:r>
    </w:p>
    <w:p w:rsidR="002A6AAE" w:rsidRPr="000C75F0"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92758B">
      <w:pPr>
        <w:autoSpaceDE w:val="0"/>
        <w:autoSpaceDN w:val="0"/>
        <w:adjustRightInd w:val="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 xml:space="preserve">                                                                                     «___» _____________ 20__ г.</w:t>
      </w:r>
    </w:p>
    <w:p w:rsidR="0092758B" w:rsidRPr="000C75F0" w:rsidRDefault="0092758B" w:rsidP="0092758B">
      <w:pPr>
        <w:autoSpaceDE w:val="0"/>
        <w:autoSpaceDN w:val="0"/>
        <w:adjustRightInd w:val="0"/>
        <w:jc w:val="both"/>
        <w:rPr>
          <w:rFonts w:ascii="Times New Roman" w:eastAsiaTheme="minorHAnsi" w:hAnsi="Times New Roman"/>
          <w:sz w:val="24"/>
          <w:szCs w:val="24"/>
          <w:lang w:eastAsia="en-US"/>
        </w:rPr>
      </w:pPr>
    </w:p>
    <w:p w:rsidR="0092758B" w:rsidRPr="000C75F0" w:rsidRDefault="0092758B" w:rsidP="0092758B">
      <w:pPr>
        <w:autoSpaceDE w:val="0"/>
        <w:autoSpaceDN w:val="0"/>
        <w:adjustRightInd w:val="0"/>
        <w:jc w:val="both"/>
        <w:rPr>
          <w:rFonts w:ascii="Times New Roman" w:eastAsiaTheme="minorHAnsi" w:hAnsi="Times New Roman"/>
          <w:sz w:val="24"/>
          <w:szCs w:val="24"/>
          <w:lang w:eastAsia="en-US"/>
        </w:rPr>
      </w:pPr>
    </w:p>
    <w:p w:rsidR="0092758B" w:rsidRPr="000C75F0" w:rsidRDefault="0092758B" w:rsidP="0092758B">
      <w:pPr>
        <w:autoSpaceDE w:val="0"/>
        <w:autoSpaceDN w:val="0"/>
        <w:adjustRightInd w:val="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7360D3">
      <w:pPr>
        <w:autoSpaceDE w:val="0"/>
        <w:autoSpaceDN w:val="0"/>
        <w:adjustRightInd w:val="0"/>
        <w:jc w:val="both"/>
        <w:rPr>
          <w:rFonts w:ascii="Times New Roman" w:eastAsiaTheme="minorHAnsi" w:hAnsi="Times New Roman"/>
          <w:sz w:val="24"/>
          <w:szCs w:val="24"/>
          <w:lang w:eastAsia="en-US"/>
        </w:rPr>
      </w:pPr>
    </w:p>
    <w:p w:rsidR="002A6AAE"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C92897" w:rsidRDefault="00C92897"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p>
    <w:p w:rsidR="002A6AAE" w:rsidRPr="000C75F0" w:rsidRDefault="002A6AAE" w:rsidP="002A6AAE">
      <w:pPr>
        <w:autoSpaceDE w:val="0"/>
        <w:autoSpaceDN w:val="0"/>
        <w:adjustRightInd w:val="0"/>
        <w:ind w:firstLine="540"/>
        <w:jc w:val="both"/>
        <w:rPr>
          <w:rFonts w:ascii="Times New Roman" w:eastAsiaTheme="minorHAnsi" w:hAnsi="Times New Roman"/>
          <w:sz w:val="24"/>
          <w:szCs w:val="24"/>
          <w:lang w:eastAsia="en-US"/>
        </w:rPr>
      </w:pPr>
      <w:r w:rsidRPr="000C75F0">
        <w:rPr>
          <w:rFonts w:ascii="Times New Roman" w:eastAsiaTheme="minorHAnsi" w:hAnsi="Times New Roman"/>
          <w:sz w:val="24"/>
          <w:szCs w:val="24"/>
          <w:lang w:eastAsia="en-US"/>
        </w:rPr>
        <w:t>--------------------------------</w:t>
      </w:r>
    </w:p>
    <w:p w:rsidR="009D7BBC" w:rsidRPr="000C75F0" w:rsidRDefault="002A6AAE" w:rsidP="005E0E1D">
      <w:pPr>
        <w:pStyle w:val="ae"/>
        <w:numPr>
          <w:ilvl w:val="0"/>
          <w:numId w:val="4"/>
        </w:numPr>
        <w:autoSpaceDE w:val="0"/>
        <w:autoSpaceDN w:val="0"/>
        <w:adjustRightInd w:val="0"/>
        <w:jc w:val="both"/>
        <w:rPr>
          <w:rFonts w:ascii="Times New Roman" w:eastAsiaTheme="minorHAnsi" w:hAnsi="Times New Roman"/>
          <w:sz w:val="24"/>
          <w:szCs w:val="24"/>
          <w:lang w:eastAsia="en-US"/>
        </w:rPr>
      </w:pPr>
      <w:bookmarkStart w:id="55" w:name="Par61"/>
      <w:bookmarkEnd w:id="55"/>
      <w:r w:rsidRPr="000C75F0">
        <w:rPr>
          <w:rFonts w:ascii="Times New Roman" w:eastAsiaTheme="minorHAnsi" w:hAnsi="Times New Roman"/>
          <w:sz w:val="24"/>
          <w:szCs w:val="24"/>
          <w:lang w:eastAsia="en-US"/>
        </w:rPr>
        <w:t>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sectPr w:rsidR="009D7BBC" w:rsidRPr="000C75F0" w:rsidSect="007360D3">
      <w:pgSz w:w="11905" w:h="16838"/>
      <w:pgMar w:top="567" w:right="709" w:bottom="1134" w:left="1134" w:header="709"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20" w:rsidRDefault="00726620" w:rsidP="004D3C8E">
      <w:r>
        <w:separator/>
      </w:r>
    </w:p>
  </w:endnote>
  <w:endnote w:type="continuationSeparator" w:id="1">
    <w:p w:rsidR="00726620" w:rsidRDefault="00726620" w:rsidP="004D3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77" w:rsidRPr="00B26F34" w:rsidRDefault="00C82577">
    <w:pPr>
      <w:pStyle w:val="ab"/>
      <w:rPr>
        <w:rFonts w:ascii="Calibri" w:hAnsi="Calibri"/>
      </w:rPr>
    </w:pPr>
  </w:p>
  <w:p w:rsidR="00C82577" w:rsidRPr="00B26F34" w:rsidRDefault="00C82577">
    <w:pPr>
      <w:pStyle w:val="ab"/>
      <w:rPr>
        <w:rFonts w:ascii="Calibri" w:hAnsi="Calibri"/>
      </w:rPr>
    </w:pPr>
  </w:p>
  <w:p w:rsidR="00C82577" w:rsidRPr="00B26F34" w:rsidRDefault="00C82577">
    <w:pPr>
      <w:pStyle w:val="ab"/>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20" w:rsidRDefault="00726620" w:rsidP="004D3C8E">
      <w:r>
        <w:separator/>
      </w:r>
    </w:p>
  </w:footnote>
  <w:footnote w:type="continuationSeparator" w:id="1">
    <w:p w:rsidR="00726620" w:rsidRDefault="00726620" w:rsidP="004D3C8E">
      <w:r>
        <w:continuationSeparator/>
      </w:r>
    </w:p>
  </w:footnote>
  <w:footnote w:id="2">
    <w:p w:rsidR="00C82577" w:rsidRPr="00AC1EEB" w:rsidRDefault="00C82577" w:rsidP="004D3C8E">
      <w:pPr>
        <w:pStyle w:val="ConsPlusNormal"/>
        <w:jc w:val="both"/>
        <w:rPr>
          <w:rFonts w:ascii="Times New Roman" w:hAnsi="Times New Roman" w:cs="Times New Roman"/>
          <w:color w:val="FF0000"/>
          <w:sz w:val="28"/>
          <w:szCs w:val="28"/>
        </w:rPr>
      </w:pPr>
      <w:r w:rsidRPr="00AC1EEB">
        <w:rPr>
          <w:rStyle w:val="a5"/>
          <w:color w:val="FF0000"/>
        </w:rPr>
        <w:footnoteRef/>
      </w:r>
      <w:r w:rsidRPr="00AC1EEB">
        <w:rPr>
          <w:rFonts w:ascii="Times New Roman" w:hAnsi="Times New Roman" w:cs="Times New Roman"/>
          <w:color w:val="FF0000"/>
          <w:sz w:val="28"/>
          <w:szCs w:val="28"/>
        </w:rPr>
        <w:t>«Российская газета», № 256, 31.12.2001,</w:t>
      </w:r>
    </w:p>
  </w:footnote>
  <w:footnote w:id="3">
    <w:p w:rsidR="00C82577" w:rsidRPr="00AC1EEB" w:rsidRDefault="00C82577" w:rsidP="004D3C8E">
      <w:pPr>
        <w:pStyle w:val="ConsPlusNormal"/>
        <w:jc w:val="both"/>
        <w:rPr>
          <w:rFonts w:ascii="Times New Roman" w:hAnsi="Times New Roman" w:cs="Times New Roman"/>
          <w:color w:val="FF0000"/>
          <w:sz w:val="28"/>
          <w:szCs w:val="28"/>
        </w:rPr>
      </w:pPr>
      <w:r w:rsidRPr="00AC1EEB">
        <w:rPr>
          <w:rStyle w:val="a5"/>
          <w:color w:val="FF0000"/>
        </w:rPr>
        <w:footnoteRef/>
      </w:r>
      <w:r w:rsidRPr="00AC1EEB">
        <w:rPr>
          <w:rFonts w:ascii="Times New Roman" w:hAnsi="Times New Roman" w:cs="Times New Roman"/>
          <w:color w:val="FF0000"/>
          <w:sz w:val="28"/>
          <w:szCs w:val="28"/>
        </w:rPr>
        <w:t>«Российская газета», № 231, 29.11.1995,</w:t>
      </w:r>
    </w:p>
  </w:footnote>
  <w:footnote w:id="4">
    <w:p w:rsidR="00C82577" w:rsidRPr="00AC1EEB" w:rsidRDefault="00C82577">
      <w:pPr>
        <w:pStyle w:val="a3"/>
        <w:rPr>
          <w:color w:val="FF0000"/>
        </w:rPr>
      </w:pPr>
      <w:r w:rsidRPr="00AC1EEB">
        <w:rPr>
          <w:rStyle w:val="a5"/>
          <w:color w:val="FF0000"/>
        </w:rPr>
        <w:footnoteRef/>
      </w:r>
      <w:r w:rsidRPr="00AC1EEB">
        <w:rPr>
          <w:rFonts w:ascii="Times New Roman" w:hAnsi="Times New Roman" w:cs="Times New Roman"/>
          <w:color w:val="FF0000"/>
          <w:sz w:val="28"/>
          <w:szCs w:val="28"/>
        </w:rPr>
        <w:t>«Российская газета», № 206, 19.10.1999,</w:t>
      </w:r>
    </w:p>
  </w:footnote>
  <w:footnote w:id="5">
    <w:p w:rsidR="00C82577" w:rsidRPr="00AC1EEB" w:rsidRDefault="00C82577" w:rsidP="004D3C8E">
      <w:pPr>
        <w:pStyle w:val="ConsPlusNormal"/>
        <w:jc w:val="both"/>
        <w:rPr>
          <w:rFonts w:ascii="Times New Roman" w:hAnsi="Times New Roman" w:cs="Times New Roman"/>
          <w:color w:val="FF0000"/>
          <w:sz w:val="28"/>
          <w:szCs w:val="28"/>
        </w:rPr>
      </w:pPr>
      <w:r w:rsidRPr="00AC1EEB">
        <w:rPr>
          <w:rStyle w:val="a5"/>
          <w:color w:val="FF0000"/>
        </w:rPr>
        <w:footnoteRef/>
      </w:r>
      <w:r w:rsidRPr="00AC1EEB">
        <w:rPr>
          <w:rFonts w:ascii="Times New Roman" w:hAnsi="Times New Roman" w:cs="Times New Roman"/>
          <w:color w:val="FF0000"/>
          <w:sz w:val="28"/>
          <w:szCs w:val="28"/>
        </w:rPr>
        <w:t>«Российская газета», № 202, 08.10.2003,</w:t>
      </w:r>
    </w:p>
  </w:footnote>
  <w:footnote w:id="6">
    <w:p w:rsidR="00C82577" w:rsidRPr="00AC1EEB" w:rsidRDefault="00C82577">
      <w:pPr>
        <w:pStyle w:val="a3"/>
        <w:rPr>
          <w:color w:val="FF0000"/>
        </w:rPr>
      </w:pPr>
      <w:r w:rsidRPr="00AC1EEB">
        <w:rPr>
          <w:rStyle w:val="a5"/>
          <w:color w:val="FF0000"/>
        </w:rPr>
        <w:footnoteRef/>
      </w:r>
      <w:r w:rsidRPr="00AC1EEB">
        <w:rPr>
          <w:rFonts w:ascii="Times New Roman" w:hAnsi="Times New Roman" w:cs="Times New Roman"/>
          <w:color w:val="FF0000"/>
          <w:sz w:val="28"/>
          <w:szCs w:val="28"/>
        </w:rPr>
        <w:t>«Российская газета», № 95, 05.05.2006,</w:t>
      </w:r>
    </w:p>
  </w:footnote>
  <w:footnote w:id="7">
    <w:p w:rsidR="00C82577" w:rsidRPr="00641E35" w:rsidRDefault="00C82577"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«Российская газета», № 266, 30.12.2008,</w:t>
      </w:r>
    </w:p>
  </w:footnote>
  <w:footnote w:id="8">
    <w:p w:rsidR="00C82577" w:rsidRPr="00641E35" w:rsidRDefault="00C82577" w:rsidP="005540FD">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«Российская газета», № 21, 04.02.1998,</w:t>
      </w:r>
    </w:p>
  </w:footnote>
  <w:footnote w:id="9">
    <w:p w:rsidR="00C82577" w:rsidRPr="00641E35" w:rsidRDefault="00C82577"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 xml:space="preserve">«Собрание законодательства Российской Федерации», № 28, 12.07.2012, </w:t>
      </w:r>
      <w:r w:rsidRPr="00641E35">
        <w:rPr>
          <w:rFonts w:ascii="Times New Roman" w:hAnsi="Times New Roman" w:cs="Times New Roman"/>
          <w:color w:val="FF0000"/>
          <w:sz w:val="28"/>
          <w:szCs w:val="28"/>
        </w:rPr>
        <w:br/>
        <w:t>ст. 3706,</w:t>
      </w:r>
    </w:p>
  </w:footnote>
  <w:footnote w:id="10">
    <w:p w:rsidR="00C82577" w:rsidRPr="00641E35" w:rsidRDefault="00C82577"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«Российская газета», № 189, 17.08.2012,</w:t>
      </w:r>
    </w:p>
  </w:footnote>
  <w:footnote w:id="11">
    <w:p w:rsidR="00C82577" w:rsidRPr="00641E35" w:rsidRDefault="00C82577"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«Собрание законодательства РФ», 07.12.2015, № 49, ст. 6964,</w:t>
      </w:r>
    </w:p>
  </w:footnote>
  <w:footnote w:id="12">
    <w:p w:rsidR="00C82577" w:rsidRPr="00641E35" w:rsidRDefault="00C82577"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«Российская газета», № 85, 14.05.2009,</w:t>
      </w:r>
    </w:p>
  </w:footnote>
  <w:footnote w:id="13">
    <w:p w:rsidR="00C82577" w:rsidRPr="00641E35" w:rsidRDefault="00C82577" w:rsidP="007A06B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«Областная», № 72, 02.07.2008,</w:t>
      </w:r>
    </w:p>
  </w:footnote>
  <w:footnote w:id="14">
    <w:p w:rsidR="00C82577" w:rsidRPr="00641E35" w:rsidRDefault="00C82577">
      <w:pPr>
        <w:pStyle w:val="a3"/>
        <w:rPr>
          <w:color w:val="FF0000"/>
        </w:rPr>
      </w:pPr>
      <w:r w:rsidRPr="00641E35">
        <w:rPr>
          <w:rStyle w:val="a5"/>
          <w:color w:val="FF0000"/>
        </w:rPr>
        <w:footnoteRef/>
      </w:r>
      <w:r w:rsidRPr="00641E35">
        <w:rPr>
          <w:rFonts w:ascii="Times New Roman" w:hAnsi="Times New Roman" w:cs="Times New Roman"/>
          <w:color w:val="FF0000"/>
          <w:sz w:val="28"/>
          <w:szCs w:val="28"/>
        </w:rPr>
        <w:t>«Областная», № 119, 21.10.2011,</w:t>
      </w:r>
    </w:p>
  </w:footnote>
  <w:footnote w:id="15">
    <w:p w:rsidR="00C82577" w:rsidRDefault="00C82577">
      <w:pPr>
        <w:pStyle w:val="a3"/>
      </w:pPr>
      <w:r w:rsidRPr="00641E35">
        <w:rPr>
          <w:rStyle w:val="a5"/>
          <w:color w:val="FF0000"/>
        </w:rPr>
        <w:footnoteRef/>
      </w:r>
      <w:r w:rsidRPr="00641E35">
        <w:rPr>
          <w:rFonts w:ascii="Times New Roman" w:hAnsi="Times New Roman" w:cs="Times New Roman"/>
          <w:color w:val="FF0000"/>
          <w:sz w:val="28"/>
          <w:szCs w:val="28"/>
        </w:rPr>
        <w:t>«Областная», № 134, 30.11.2012.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77" w:rsidRDefault="00F5778A">
    <w:pPr>
      <w:pStyle w:val="a9"/>
      <w:jc w:val="center"/>
    </w:pPr>
    <w:r>
      <w:fldChar w:fldCharType="begin"/>
    </w:r>
    <w:r w:rsidR="00C82577">
      <w:instrText xml:space="preserve"> PAGE   \* MERGEFORMAT </w:instrText>
    </w:r>
    <w:r>
      <w:fldChar w:fldCharType="separate"/>
    </w:r>
    <w:r w:rsidR="006E581D">
      <w:rPr>
        <w:noProof/>
      </w:rPr>
      <w:t>2</w:t>
    </w:r>
    <w:r>
      <w:fldChar w:fldCharType="end"/>
    </w:r>
  </w:p>
  <w:p w:rsidR="00C82577" w:rsidRDefault="00C8257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401937"/>
      <w:docPartObj>
        <w:docPartGallery w:val="Page Numbers (Top of Page)"/>
        <w:docPartUnique/>
      </w:docPartObj>
    </w:sdtPr>
    <w:sdtContent>
      <w:p w:rsidR="00C82577" w:rsidRDefault="00F5778A">
        <w:pPr>
          <w:pStyle w:val="a9"/>
          <w:jc w:val="center"/>
        </w:pPr>
        <w:r>
          <w:fldChar w:fldCharType="begin"/>
        </w:r>
        <w:r w:rsidR="00C82577">
          <w:instrText>PAGE   \* MERGEFORMAT</w:instrText>
        </w:r>
        <w:r>
          <w:fldChar w:fldCharType="separate"/>
        </w:r>
        <w:r w:rsidR="009A33C8">
          <w:rPr>
            <w:noProof/>
          </w:rPr>
          <w:t>2</w:t>
        </w:r>
        <w:r>
          <w:fldChar w:fldCharType="end"/>
        </w:r>
      </w:p>
    </w:sdtContent>
  </w:sdt>
  <w:p w:rsidR="00C82577" w:rsidRDefault="00C8257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B86"/>
    <w:multiLevelType w:val="hybridMultilevel"/>
    <w:tmpl w:val="ED9E7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5E0812"/>
    <w:multiLevelType w:val="multilevel"/>
    <w:tmpl w:val="FA3C9AE4"/>
    <w:lvl w:ilvl="0">
      <w:start w:val="1"/>
      <w:numFmt w:val="decimal"/>
      <w:lvlText w:val="%1."/>
      <w:lvlJc w:val="left"/>
      <w:pPr>
        <w:tabs>
          <w:tab w:val="num" w:pos="1020"/>
        </w:tabs>
        <w:ind w:left="1020" w:hanging="1020"/>
      </w:pPr>
      <w:rPr>
        <w:rFonts w:hint="default"/>
      </w:rPr>
    </w:lvl>
    <w:lvl w:ilvl="1">
      <w:start w:val="1"/>
      <w:numFmt w:val="decimal"/>
      <w:lvlText w:val="5.%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62D977E0"/>
    <w:multiLevelType w:val="hybridMultilevel"/>
    <w:tmpl w:val="66DC5C24"/>
    <w:lvl w:ilvl="0" w:tplc="D9AA1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C16C7E"/>
    <w:multiLevelType w:val="multilevel"/>
    <w:tmpl w:val="FA3C9AE4"/>
    <w:lvl w:ilvl="0">
      <w:start w:val="1"/>
      <w:numFmt w:val="decimal"/>
      <w:lvlText w:val="%1."/>
      <w:lvlJc w:val="left"/>
      <w:pPr>
        <w:tabs>
          <w:tab w:val="num" w:pos="1020"/>
        </w:tabs>
        <w:ind w:left="1020" w:hanging="1020"/>
      </w:pPr>
      <w:rPr>
        <w:rFonts w:hint="default"/>
      </w:rPr>
    </w:lvl>
    <w:lvl w:ilvl="1">
      <w:start w:val="1"/>
      <w:numFmt w:val="decimal"/>
      <w:lvlText w:val="5.%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3581A"/>
    <w:rsid w:val="00010E39"/>
    <w:rsid w:val="00014589"/>
    <w:rsid w:val="00024E81"/>
    <w:rsid w:val="0003581A"/>
    <w:rsid w:val="00036111"/>
    <w:rsid w:val="00045BC8"/>
    <w:rsid w:val="000634AD"/>
    <w:rsid w:val="00064F6A"/>
    <w:rsid w:val="00087E8A"/>
    <w:rsid w:val="000948D3"/>
    <w:rsid w:val="00095A58"/>
    <w:rsid w:val="00095F1F"/>
    <w:rsid w:val="000C75F0"/>
    <w:rsid w:val="000D248E"/>
    <w:rsid w:val="000D56AE"/>
    <w:rsid w:val="000E4445"/>
    <w:rsid w:val="000F4F0E"/>
    <w:rsid w:val="001347BC"/>
    <w:rsid w:val="0015278E"/>
    <w:rsid w:val="0018025C"/>
    <w:rsid w:val="00181751"/>
    <w:rsid w:val="00190B1A"/>
    <w:rsid w:val="001A31DB"/>
    <w:rsid w:val="001B3542"/>
    <w:rsid w:val="001D3E2A"/>
    <w:rsid w:val="001F5677"/>
    <w:rsid w:val="0024456D"/>
    <w:rsid w:val="0027479B"/>
    <w:rsid w:val="002A6AAE"/>
    <w:rsid w:val="002B1F51"/>
    <w:rsid w:val="002B5CF0"/>
    <w:rsid w:val="002C4DC4"/>
    <w:rsid w:val="002E1336"/>
    <w:rsid w:val="002F0A7E"/>
    <w:rsid w:val="002F3181"/>
    <w:rsid w:val="002F371A"/>
    <w:rsid w:val="00305170"/>
    <w:rsid w:val="00306465"/>
    <w:rsid w:val="00310DFC"/>
    <w:rsid w:val="003110A1"/>
    <w:rsid w:val="00321801"/>
    <w:rsid w:val="0035530D"/>
    <w:rsid w:val="00404B4D"/>
    <w:rsid w:val="00433E33"/>
    <w:rsid w:val="00460BAF"/>
    <w:rsid w:val="0046337A"/>
    <w:rsid w:val="004779C3"/>
    <w:rsid w:val="00483A92"/>
    <w:rsid w:val="004868EB"/>
    <w:rsid w:val="004A34DB"/>
    <w:rsid w:val="004C7897"/>
    <w:rsid w:val="004D3C8E"/>
    <w:rsid w:val="004F11F3"/>
    <w:rsid w:val="00526516"/>
    <w:rsid w:val="00544EA0"/>
    <w:rsid w:val="0054652C"/>
    <w:rsid w:val="005540FD"/>
    <w:rsid w:val="005560FD"/>
    <w:rsid w:val="005603EA"/>
    <w:rsid w:val="005642AE"/>
    <w:rsid w:val="005710F5"/>
    <w:rsid w:val="005A64B9"/>
    <w:rsid w:val="005A7D36"/>
    <w:rsid w:val="005C3F31"/>
    <w:rsid w:val="005E0E1D"/>
    <w:rsid w:val="005E655A"/>
    <w:rsid w:val="00606807"/>
    <w:rsid w:val="00630270"/>
    <w:rsid w:val="00640627"/>
    <w:rsid w:val="00641E35"/>
    <w:rsid w:val="00653AA4"/>
    <w:rsid w:val="00657AC4"/>
    <w:rsid w:val="0067027D"/>
    <w:rsid w:val="006809AA"/>
    <w:rsid w:val="00694AE9"/>
    <w:rsid w:val="006A7245"/>
    <w:rsid w:val="006C1279"/>
    <w:rsid w:val="006D06D1"/>
    <w:rsid w:val="006D64E2"/>
    <w:rsid w:val="006E581D"/>
    <w:rsid w:val="007077B7"/>
    <w:rsid w:val="00726620"/>
    <w:rsid w:val="00735BA0"/>
    <w:rsid w:val="007360D3"/>
    <w:rsid w:val="00762BB5"/>
    <w:rsid w:val="0079393B"/>
    <w:rsid w:val="00795728"/>
    <w:rsid w:val="007A06BE"/>
    <w:rsid w:val="007A6232"/>
    <w:rsid w:val="007B46EB"/>
    <w:rsid w:val="007E0412"/>
    <w:rsid w:val="007F2EF9"/>
    <w:rsid w:val="00806898"/>
    <w:rsid w:val="008460F0"/>
    <w:rsid w:val="00847475"/>
    <w:rsid w:val="0085785D"/>
    <w:rsid w:val="00870A04"/>
    <w:rsid w:val="00887DA8"/>
    <w:rsid w:val="008C0EAE"/>
    <w:rsid w:val="008C6F11"/>
    <w:rsid w:val="0092758B"/>
    <w:rsid w:val="0095226E"/>
    <w:rsid w:val="009A33C8"/>
    <w:rsid w:val="009B3E6C"/>
    <w:rsid w:val="009C37D4"/>
    <w:rsid w:val="009D7BBC"/>
    <w:rsid w:val="00A34B9A"/>
    <w:rsid w:val="00A609F4"/>
    <w:rsid w:val="00A618C4"/>
    <w:rsid w:val="00A96D8A"/>
    <w:rsid w:val="00AA2C27"/>
    <w:rsid w:val="00AC1EEB"/>
    <w:rsid w:val="00AF0A70"/>
    <w:rsid w:val="00B56781"/>
    <w:rsid w:val="00B93CE4"/>
    <w:rsid w:val="00BC7173"/>
    <w:rsid w:val="00C074AF"/>
    <w:rsid w:val="00C32889"/>
    <w:rsid w:val="00C41E7A"/>
    <w:rsid w:val="00C62767"/>
    <w:rsid w:val="00C73AE5"/>
    <w:rsid w:val="00C82577"/>
    <w:rsid w:val="00C92897"/>
    <w:rsid w:val="00C9565F"/>
    <w:rsid w:val="00CA4A95"/>
    <w:rsid w:val="00CC6325"/>
    <w:rsid w:val="00CD595F"/>
    <w:rsid w:val="00D019AD"/>
    <w:rsid w:val="00D0691D"/>
    <w:rsid w:val="00D21351"/>
    <w:rsid w:val="00D231D4"/>
    <w:rsid w:val="00D233A6"/>
    <w:rsid w:val="00D30F48"/>
    <w:rsid w:val="00D361A3"/>
    <w:rsid w:val="00D516D3"/>
    <w:rsid w:val="00D55B2B"/>
    <w:rsid w:val="00D95822"/>
    <w:rsid w:val="00DB1A9C"/>
    <w:rsid w:val="00DC435E"/>
    <w:rsid w:val="00DD5C90"/>
    <w:rsid w:val="00DE396E"/>
    <w:rsid w:val="00E37A4E"/>
    <w:rsid w:val="00E4269E"/>
    <w:rsid w:val="00E437DD"/>
    <w:rsid w:val="00E75A9F"/>
    <w:rsid w:val="00EB5FCC"/>
    <w:rsid w:val="00EC6635"/>
    <w:rsid w:val="00EC6F7F"/>
    <w:rsid w:val="00EF6A7A"/>
    <w:rsid w:val="00F05802"/>
    <w:rsid w:val="00F238B2"/>
    <w:rsid w:val="00F32647"/>
    <w:rsid w:val="00F3381A"/>
    <w:rsid w:val="00F5778A"/>
    <w:rsid w:val="00F804CF"/>
    <w:rsid w:val="00FA3736"/>
    <w:rsid w:val="00FA581C"/>
    <w:rsid w:val="00FB7486"/>
    <w:rsid w:val="00FC3E92"/>
    <w:rsid w:val="00FC7F85"/>
    <w:rsid w:val="00FE0C65"/>
    <w:rsid w:val="00FE2F9E"/>
    <w:rsid w:val="00FE7F69"/>
    <w:rsid w:val="00FF2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Прямая со стрелкой 29"/>
        <o:r id="V:Rule20" type="connector" idref="#Прямая со стрелкой 35"/>
        <o:r id="V:Rule21" type="connector" idref="#Прямая со стрелкой 36"/>
        <o:r id="V:Rule22" type="connector" idref="#Прямая со стрелкой 11"/>
        <o:r id="V:Rule23" type="connector" idref="#Прямая со стрелкой 8"/>
        <o:r id="V:Rule24" type="connector" idref="#Прямая со стрелкой 28"/>
        <o:r id="V:Rule25" type="connector" idref="#Прямая со стрелкой 34"/>
        <o:r id="V:Rule26" type="connector" idref="#Прямая со стрелкой 26"/>
        <o:r id="V:Rule27" type="connector" idref="#Прямая со стрелкой 9"/>
        <o:r id="V:Rule28" type="connector" idref="#Прямая со стрелкой 1"/>
        <o:r id="V:Rule29" type="connector" idref="#Прямая со стрелкой 3"/>
        <o:r id="V:Rule30" type="connector" idref="#Прямая со стрелкой 2"/>
        <o:r id="V:Rule31" type="connector" idref="#Прямая со стрелкой 7"/>
        <o:r id="V:Rule32" type="connector" idref="#Прямая со стрелкой 23"/>
        <o:r id="V:Rule33" type="connector" idref="#Прямая со стрелкой 6"/>
        <o:r id="V:Rule34" type="connector" idref="#Прямая со стрелкой 10"/>
        <o:r id="V:Rule35" type="connector" idref="#Прямая со стрелкой 4"/>
        <o:r id="V:Rule3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CC"/>
    <w:pPr>
      <w:spacing w:after="0" w:line="240" w:lineRule="auto"/>
    </w:pPr>
    <w:rPr>
      <w:rFonts w:ascii="Tms Rmn" w:eastAsia="Times New Roman" w:hAnsi="Tms Rmn" w:cs="Times New Roman"/>
      <w:sz w:val="20"/>
      <w:szCs w:val="20"/>
      <w:lang w:eastAsia="ru-RU"/>
    </w:rPr>
  </w:style>
  <w:style w:type="paragraph" w:styleId="2">
    <w:name w:val="heading 2"/>
    <w:basedOn w:val="a"/>
    <w:next w:val="a"/>
    <w:link w:val="20"/>
    <w:qFormat/>
    <w:rsid w:val="00FE7F69"/>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D3C8E"/>
    <w:rPr>
      <w:rFonts w:asciiTheme="minorHAnsi" w:eastAsiaTheme="minorHAnsi" w:hAnsiTheme="minorHAnsi" w:cstheme="minorBidi"/>
      <w:lang w:eastAsia="en-US"/>
    </w:rPr>
  </w:style>
  <w:style w:type="character" w:customStyle="1" w:styleId="a4">
    <w:name w:val="Текст сноски Знак"/>
    <w:basedOn w:val="a0"/>
    <w:link w:val="a3"/>
    <w:uiPriority w:val="99"/>
    <w:rsid w:val="004D3C8E"/>
    <w:rPr>
      <w:sz w:val="20"/>
      <w:szCs w:val="20"/>
    </w:rPr>
  </w:style>
  <w:style w:type="character" w:styleId="a5">
    <w:name w:val="footnote reference"/>
    <w:basedOn w:val="a0"/>
    <w:uiPriority w:val="99"/>
    <w:unhideWhenUsed/>
    <w:rsid w:val="004D3C8E"/>
    <w:rPr>
      <w:vertAlign w:val="superscript"/>
    </w:rPr>
  </w:style>
  <w:style w:type="paragraph" w:customStyle="1" w:styleId="ConsPlusTitlePage">
    <w:name w:val="ConsPlusTitlePage"/>
    <w:rsid w:val="00035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5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358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rsid w:val="00EB5FCC"/>
    <w:rPr>
      <w:color w:val="0000FF"/>
      <w:u w:val="single"/>
    </w:rPr>
  </w:style>
  <w:style w:type="paragraph" w:styleId="a7">
    <w:name w:val="Balloon Text"/>
    <w:basedOn w:val="a"/>
    <w:link w:val="a8"/>
    <w:uiPriority w:val="99"/>
    <w:semiHidden/>
    <w:unhideWhenUsed/>
    <w:rsid w:val="007A6232"/>
    <w:rPr>
      <w:rFonts w:ascii="Tahoma" w:hAnsi="Tahoma" w:cs="Tahoma"/>
      <w:sz w:val="16"/>
      <w:szCs w:val="16"/>
    </w:rPr>
  </w:style>
  <w:style w:type="character" w:customStyle="1" w:styleId="a8">
    <w:name w:val="Текст выноски Знак"/>
    <w:basedOn w:val="a0"/>
    <w:link w:val="a7"/>
    <w:uiPriority w:val="99"/>
    <w:semiHidden/>
    <w:rsid w:val="007A6232"/>
    <w:rPr>
      <w:rFonts w:ascii="Tahoma" w:eastAsia="Times New Roman" w:hAnsi="Tahoma" w:cs="Tahoma"/>
      <w:sz w:val="16"/>
      <w:szCs w:val="16"/>
      <w:lang w:eastAsia="ru-RU"/>
    </w:rPr>
  </w:style>
  <w:style w:type="paragraph" w:styleId="a9">
    <w:name w:val="header"/>
    <w:basedOn w:val="a"/>
    <w:link w:val="aa"/>
    <w:uiPriority w:val="99"/>
    <w:unhideWhenUsed/>
    <w:rsid w:val="00B56781"/>
    <w:pPr>
      <w:tabs>
        <w:tab w:val="center" w:pos="4677"/>
        <w:tab w:val="right" w:pos="9355"/>
      </w:tabs>
    </w:pPr>
  </w:style>
  <w:style w:type="character" w:customStyle="1" w:styleId="aa">
    <w:name w:val="Верхний колонтитул Знак"/>
    <w:basedOn w:val="a0"/>
    <w:link w:val="a9"/>
    <w:uiPriority w:val="99"/>
    <w:rsid w:val="00B56781"/>
    <w:rPr>
      <w:rFonts w:ascii="Tms Rmn" w:eastAsia="Times New Roman" w:hAnsi="Tms Rmn" w:cs="Times New Roman"/>
      <w:sz w:val="20"/>
      <w:szCs w:val="20"/>
      <w:lang w:eastAsia="ru-RU"/>
    </w:rPr>
  </w:style>
  <w:style w:type="paragraph" w:styleId="ab">
    <w:name w:val="footer"/>
    <w:basedOn w:val="a"/>
    <w:link w:val="ac"/>
    <w:unhideWhenUsed/>
    <w:rsid w:val="00B56781"/>
    <w:pPr>
      <w:tabs>
        <w:tab w:val="center" w:pos="4677"/>
        <w:tab w:val="right" w:pos="9355"/>
      </w:tabs>
    </w:pPr>
  </w:style>
  <w:style w:type="character" w:customStyle="1" w:styleId="ac">
    <w:name w:val="Нижний колонтитул Знак"/>
    <w:basedOn w:val="a0"/>
    <w:link w:val="ab"/>
    <w:rsid w:val="00B56781"/>
    <w:rPr>
      <w:rFonts w:ascii="Tms Rmn" w:eastAsia="Times New Roman" w:hAnsi="Tms Rmn" w:cs="Times New Roman"/>
      <w:sz w:val="20"/>
      <w:szCs w:val="20"/>
      <w:lang w:eastAsia="ru-RU"/>
    </w:rPr>
  </w:style>
  <w:style w:type="table" w:customStyle="1" w:styleId="1">
    <w:name w:val="Сетка таблицы1"/>
    <w:basedOn w:val="a1"/>
    <w:next w:val="ad"/>
    <w:uiPriority w:val="99"/>
    <w:rsid w:val="002E1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99"/>
    <w:rsid w:val="002E1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E7F69"/>
    <w:rPr>
      <w:rFonts w:ascii="Times New Roman" w:eastAsia="Times New Roman" w:hAnsi="Times New Roman" w:cs="Times New Roman"/>
      <w:b/>
      <w:sz w:val="36"/>
      <w:szCs w:val="20"/>
      <w:lang w:eastAsia="ru-RU"/>
    </w:rPr>
  </w:style>
  <w:style w:type="paragraph" w:styleId="ae">
    <w:name w:val="List Paragraph"/>
    <w:basedOn w:val="a"/>
    <w:uiPriority w:val="34"/>
    <w:qFormat/>
    <w:rsid w:val="005E0E1D"/>
    <w:pPr>
      <w:ind w:left="720"/>
      <w:contextualSpacing/>
    </w:pPr>
  </w:style>
</w:styles>
</file>

<file path=word/webSettings.xml><?xml version="1.0" encoding="utf-8"?>
<w:webSettings xmlns:r="http://schemas.openxmlformats.org/officeDocument/2006/relationships" xmlns:w="http://schemas.openxmlformats.org/wordprocessingml/2006/main">
  <w:divs>
    <w:div w:id="8489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6C36A5BDFE3AFB993FFDDC64C928EF1F4604B5109FD5F7FBDB56B491D4F9D202DEC43CF838C1E3EE5E4B5B71BFE" TargetMode="External"/><Relationship Id="rId18" Type="http://schemas.openxmlformats.org/officeDocument/2006/relationships/hyperlink" Target="consultantplus://offline/ref=58F1E26B52EE44F3CA4AE6148E5AA037394ABCC9C9707CB69F0EBB439AE3k1H" TargetMode="External"/><Relationship Id="rId26" Type="http://schemas.openxmlformats.org/officeDocument/2006/relationships/hyperlink" Target="consultantplus://offline/ref=58F1E26B52EE44F3CA4AE6148E5AA0373A48BDC7CD707CB69F0EBB439AE3k1H" TargetMode="External"/><Relationship Id="rId39" Type="http://schemas.openxmlformats.org/officeDocument/2006/relationships/hyperlink" Target="consultantplus://offline/ref=58F1E26B52EE44F3CA4AE6148E5AA0373A42B5C9C2737CB69F0EBB439A31C17BCD08144E8BB30E79ECk8H" TargetMode="External"/><Relationship Id="rId21" Type="http://schemas.openxmlformats.org/officeDocument/2006/relationships/hyperlink" Target="consultantplus://offline/ref=58F1E26B52EE44F3CA4AE6148E5AA037394ABDC3C27A7CB69F0EBB439A31C17BCD08144E8EEBkAH" TargetMode="External"/><Relationship Id="rId34" Type="http://schemas.openxmlformats.org/officeDocument/2006/relationships/hyperlink" Target="consultantplus://offline/ref=58F1E26B52EE44F3CA4AE6148E5AA037394AB8C4CC767CB69F0EBB439AE3k1H" TargetMode="External"/><Relationship Id="rId42" Type="http://schemas.openxmlformats.org/officeDocument/2006/relationships/hyperlink" Target="consultantplus://offline/ref=58F1E26B52EE44F3CA4AE6148E5AA037394ABDC3C27A7CB69F0EBB439A31C17BCD08144D89EBk2H" TargetMode="External"/><Relationship Id="rId47" Type="http://schemas.openxmlformats.org/officeDocument/2006/relationships/hyperlink" Target="consultantplus://offline/ref=1BD74CE00020636C2DAA1F15803426339C26A95C8EADC4CDAEFF675513C10E1F9C64627CB80512A2T1O5G" TargetMode="External"/><Relationship Id="rId50" Type="http://schemas.openxmlformats.org/officeDocument/2006/relationships/hyperlink" Target="consultantplus://offline/ref=8310649A28D83E0E7F62A482D2E13CBBE6DC6A3BB2B5D503193ADD396B0E5D125CDFEF88DCA8612EMCaEI" TargetMode="External"/><Relationship Id="rId55" Type="http://schemas.openxmlformats.org/officeDocument/2006/relationships/hyperlink" Target="consultantplus://offline/ref=58F1E26B52EE44F3CA4AE6148E5AA037394ABDC5C9757CB69F0EBB439AE3k1H" TargetMode="External"/><Relationship Id="rId63" Type="http://schemas.openxmlformats.org/officeDocument/2006/relationships/hyperlink" Target="consultantplus://offline/ref=58F1E26B52EE44F3CA4AE6148E5AA037394ABDC5C9757CB69F0EBB439A31C17BCD08144C8FEBkAH" TargetMode="External"/><Relationship Id="rId68" Type="http://schemas.openxmlformats.org/officeDocument/2006/relationships/hyperlink" Target="consultantplus://offline/ref=0AD763C7F51D008FE23438B027AB54DE6A7F63F948E4A9F1F7117A6DFA8F55E6697F99191Di2OF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DA517215CD0D61B33F71A318CB03C911E250ADDD774FE494DB1F1025338818300378FE08D03F597Du41AB" TargetMode="External"/><Relationship Id="rId2" Type="http://schemas.openxmlformats.org/officeDocument/2006/relationships/numbering" Target="numbering.xml"/><Relationship Id="rId16" Type="http://schemas.openxmlformats.org/officeDocument/2006/relationships/hyperlink" Target="consultantplus://offline/ref=58F1E26B52EE44F3CA4AE6148E5AA037394ABBC4CA7B7CB69F0EBB439AE3k1H" TargetMode="External"/><Relationship Id="rId29" Type="http://schemas.openxmlformats.org/officeDocument/2006/relationships/hyperlink" Target="consultantplus://offline/ref=58F1E26B52EE44F3CA4AF8199836FA3B3A41E2CCCA7071E5C658BD14C561C72E8DE4k8H" TargetMode="External"/><Relationship Id="rId11" Type="http://schemas.openxmlformats.org/officeDocument/2006/relationships/hyperlink" Target="consultantplus://offline/ref=FCD186FA8CE38024C556266631116E3FA314AE5B51B410CD24E9292DA66C339D0825C7422C585BE7B793AB54SBX1E" TargetMode="External"/><Relationship Id="rId24" Type="http://schemas.openxmlformats.org/officeDocument/2006/relationships/hyperlink" Target="consultantplus://offline/ref=58F1E26B52EE44F3CA4AE6148E5AA0373A42B8C2C8757CB69F0EBB439AE3k1H" TargetMode="External"/><Relationship Id="rId32" Type="http://schemas.openxmlformats.org/officeDocument/2006/relationships/hyperlink" Target="consultantplus://offline/ref=58F1E26B52EE44F3CA4AE6148E5AA037394ABDC3C27A7CB69F0EBB439AE3k1H" TargetMode="External"/><Relationship Id="rId37" Type="http://schemas.openxmlformats.org/officeDocument/2006/relationships/hyperlink" Target="consultantplus://offline/ref=58F1E26B52EE44F3CA4AE6148E5AA037394AB8C4CC767CB69F0EBB439A31C17BCD08144E8BB30E7DECk4H" TargetMode="External"/><Relationship Id="rId40" Type="http://schemas.openxmlformats.org/officeDocument/2006/relationships/hyperlink" Target="consultantplus://offline/ref=58F1E26B52EE44F3CA4AE6148E5AA0373A42B5C9C2737CB69F0EBB439A31C17BCD08144E8BB30E7CECkCH" TargetMode="External"/><Relationship Id="rId45" Type="http://schemas.openxmlformats.org/officeDocument/2006/relationships/hyperlink" Target="consultantplus://offline/ref=234925B71FE5E2CE45D80C2CB42624F9911D3DB1AF5A02DB613423E4FFD7DC6F55E1F54D8A05W8J" TargetMode="External"/><Relationship Id="rId53" Type="http://schemas.openxmlformats.org/officeDocument/2006/relationships/hyperlink" Target="consultantplus://offline/ref=58F1E26B52EE44F3CA4AE6148E5AA037394ABDC3C27A7CB69F0EBB439A31C17BCD08144D89EBk0H" TargetMode="External"/><Relationship Id="rId58" Type="http://schemas.openxmlformats.org/officeDocument/2006/relationships/hyperlink" Target="consultantplus://offline/ref=58F1E26B52EE44F3CA4AE6148E5AA037394ABDC5C9757CB69F0EBB439A31C17BCD081448E8k9H" TargetMode="External"/><Relationship Id="rId66" Type="http://schemas.openxmlformats.org/officeDocument/2006/relationships/header" Target="header2.xml"/><Relationship Id="rId74" Type="http://schemas.openxmlformats.org/officeDocument/2006/relationships/hyperlink" Target="consultantplus://offline/ref=75BF9742D1D361EB221C7BDA13FCD906C9AB09A6632A03AE72AF00C510D0602382F1903FCD0ABCUBD"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58F1E26B52EE44F3CA4AE6148E5AA037394AB8C4CC767CB69F0EBB439AE3k1H" TargetMode="External"/><Relationship Id="rId28" Type="http://schemas.openxmlformats.org/officeDocument/2006/relationships/hyperlink" Target="consultantplus://offline/ref=58F1E26B52EE44F3CA4AF8199836FA3B3A41E2CCCA7070E1C659BD14C561C72E8DE4k8H" TargetMode="External"/><Relationship Id="rId36" Type="http://schemas.openxmlformats.org/officeDocument/2006/relationships/hyperlink" Target="consultantplus://offline/ref=0EB8A0ED77D5C1A272D56709B62944845CF2EEFCE5517EC306A457DCCD3087D1324C2EDAD003wBJ" TargetMode="External"/><Relationship Id="rId49" Type="http://schemas.openxmlformats.org/officeDocument/2006/relationships/hyperlink" Target="consultantplus://offline/ref=58F1E26B52EE44F3CA4AE6148E5AA037394ABDC5C9757CB69F0EBB439A31C17BCD08144E8BB30F7DECkAH" TargetMode="External"/><Relationship Id="rId57" Type="http://schemas.openxmlformats.org/officeDocument/2006/relationships/hyperlink" Target="consultantplus://offline/ref=58F1E26B52EE44F3CA4AE6148E5AA037394ABBC4CA7B7CB69F0EBB439AE3k1H" TargetMode="External"/><Relationship Id="rId61" Type="http://schemas.openxmlformats.org/officeDocument/2006/relationships/hyperlink" Target="consultantplus://offline/ref=58F1E26B52EE44F3CA4AE6148E5AA037394ABDC5C9757CB69F0EBB439A31C17BCD08144E8BB30A7FECkBH" TargetMode="External"/><Relationship Id="rId10" Type="http://schemas.openxmlformats.org/officeDocument/2006/relationships/hyperlink" Target="consultantplus://offline/ref=FCD186FA8CE38024C556386B277D3433A01FF15252B1189B7EBE2F7AF93C35C84865C1176F1C52E6SBX6E" TargetMode="External"/><Relationship Id="rId19" Type="http://schemas.openxmlformats.org/officeDocument/2006/relationships/hyperlink" Target="consultantplus://offline/ref=58F1E26B52EE44F3CA4AE6148E5AA037394ABCC9C9767CB69F0EBB439AE3k1H" TargetMode="External"/><Relationship Id="rId31" Type="http://schemas.openxmlformats.org/officeDocument/2006/relationships/hyperlink" Target="consultantplus://offline/ref=58F1E26B52EE44F3CA4AE6148E5AA037394ABDC3C27A7CB69F0EBB439A31C17BCD08144D89EBk2H" TargetMode="External"/><Relationship Id="rId44" Type="http://schemas.openxmlformats.org/officeDocument/2006/relationships/hyperlink" Target="consultantplus://offline/ref=234925B71FE5E2CE45D80C2CB42624F992143FB2A25A02DB613423E4FFD7DC6F55E1F54E885BB70A00W9J" TargetMode="External"/><Relationship Id="rId52" Type="http://schemas.openxmlformats.org/officeDocument/2006/relationships/hyperlink" Target="consultantplus://offline/ref=58F1E26B52EE44F3CA4AE6148E5AA0373A43BFC0CF7A7CB69F0EBB439A31C17BCD08144E8BB30E7CECk4H" TargetMode="External"/><Relationship Id="rId60" Type="http://schemas.openxmlformats.org/officeDocument/2006/relationships/hyperlink" Target="consultantplus://offline/ref=58F1E26B52EE44F3CA4AE6148E5AA037394ABDC5C9757CB69F0EBB439A31C17BCD08144E8BB30F7DECkAH" TargetMode="External"/><Relationship Id="rId65" Type="http://schemas.openxmlformats.org/officeDocument/2006/relationships/hyperlink" Target="consultantplus://offline/ref=58F1E26B52EE44F3CA4AF8199836FA3B3A41E2CCCA7372E9C25CBD14C561C72E8D48121BC8F7037CCDF512BFE8k6H" TargetMode="External"/><Relationship Id="rId73" Type="http://schemas.openxmlformats.org/officeDocument/2006/relationships/hyperlink" Target="consultantplus://offline/ref=75BF9742D1D361EB221C7BDA13FCD906C9AB0FA7602403AE72AF00C510D0602382F1903AC50DC187B7U3D" TargetMode="External"/><Relationship Id="rId4" Type="http://schemas.openxmlformats.org/officeDocument/2006/relationships/settings" Target="settings.xml"/><Relationship Id="rId9" Type="http://schemas.openxmlformats.org/officeDocument/2006/relationships/hyperlink" Target="consultantplus://offline/ref=AE154ECAEA421A82653CE50C305CBE560E5F33293AF60E3B52BF593B591E0B66EB295522FCv6G" TargetMode="External"/><Relationship Id="rId14" Type="http://schemas.openxmlformats.org/officeDocument/2006/relationships/header" Target="header1.xml"/><Relationship Id="rId22" Type="http://schemas.openxmlformats.org/officeDocument/2006/relationships/hyperlink" Target="consultantplus://offline/ref=58F1E26B52EE44F3CA4AE6148E5AA037394ABCC0CC717CB69F0EBB439AE3k1H" TargetMode="External"/><Relationship Id="rId27" Type="http://schemas.openxmlformats.org/officeDocument/2006/relationships/hyperlink" Target="consultantplus://offline/ref=58F1E26B52EE44F3CA4AF8199836FA3B3A41E2CCCA7076E2C659BD14C561C72E8DE4k8H" TargetMode="External"/><Relationship Id="rId30" Type="http://schemas.openxmlformats.org/officeDocument/2006/relationships/hyperlink" Target="consultantplus://offline/ref=58F1E26B52EE44F3CA4AE6148E5AA0373A4DB9C6CE707CB69F0EBB439AE3k1H" TargetMode="External"/><Relationship Id="rId35" Type="http://schemas.openxmlformats.org/officeDocument/2006/relationships/hyperlink" Target="consultantplus://offline/ref=58F1E26B52EE44F3CA4AE6148E5AA0373A43BFC0CF7A7CB69F0EBB439A31C17BCD08144E8BB30E7CECk4H" TargetMode="External"/><Relationship Id="rId43" Type="http://schemas.openxmlformats.org/officeDocument/2006/relationships/hyperlink" Target="consultantplus://offline/ref=58F1E26B52EE44F3CA4AE6148E5AA0373A42BFC9CB747CB69F0EBB439A31C17BCD08144E8BB30E7AECk5H" TargetMode="External"/><Relationship Id="rId48" Type="http://schemas.openxmlformats.org/officeDocument/2006/relationships/hyperlink" Target="consultantplus://offline/ref=58F1E26B52EE44F3CA4AE6148E5AA037394ABDC5C9757CB69F0EBB439A31C17BCD08144E8BB30878ECk4H" TargetMode="External"/><Relationship Id="rId56" Type="http://schemas.openxmlformats.org/officeDocument/2006/relationships/hyperlink" Target="consultantplus://offline/ref=58F1E26B52EE44F3CA4AE6148E5AA037394ABBC4CA7B7CB69F0EBB439A31C17BCD08144E8BB10874ECkAH" TargetMode="External"/><Relationship Id="rId64" Type="http://schemas.openxmlformats.org/officeDocument/2006/relationships/hyperlink" Target="consultantplus://offline/ref=58F1E26B52EE44F3CA4AF8199836FA3B3A41E2CCCA7372E9C25CBD14C561C72E8D48121BC8F7037CCDF512BFE8k6H" TargetMode="External"/><Relationship Id="rId69" Type="http://schemas.openxmlformats.org/officeDocument/2006/relationships/hyperlink" Target="consultantplus://offline/ref=0AD763C7F51D008FE23438B027AB54DE6A7F63FF43EBA9F1F7117A6DFA8F55E6697F99191C2D3850iBOAC" TargetMode="External"/><Relationship Id="rId8" Type="http://schemas.openxmlformats.org/officeDocument/2006/relationships/image" Target="media/image1.jpeg"/><Relationship Id="rId51" Type="http://schemas.openxmlformats.org/officeDocument/2006/relationships/hyperlink" Target="consultantplus://offline/ref=8310649A28D83E0E7F62BA8FC48D66B7E5D73532B1B0D954406DDB6E345E5B471CM9aFI" TargetMode="External"/><Relationship Id="rId72" Type="http://schemas.openxmlformats.org/officeDocument/2006/relationships/hyperlink" Target="consultantplus://offline/ref=DA517215CD0D61B33F71A318CB03C911E250ADDD774FE494DB1F1025338818300378FE08D1u31DB" TargetMode="External"/><Relationship Id="rId3" Type="http://schemas.openxmlformats.org/officeDocument/2006/relationships/styles" Target="styles.xml"/><Relationship Id="rId12" Type="http://schemas.openxmlformats.org/officeDocument/2006/relationships/hyperlink" Target="consultantplus://offline/ref=7DDC4A2C3D841C822B48752F7C7916A7FB9D5271C4866CD17359149A835C8E9AE953D119450595EA3D27C24BU1i7G" TargetMode="External"/><Relationship Id="rId17" Type="http://schemas.openxmlformats.org/officeDocument/2006/relationships/hyperlink" Target="consultantplus://offline/ref=58F1E26B52EE44F3CA4AE6148E5AA037394ABDC5C9757CB69F0EBB439A31C17BCD08144E8BB30A7DECkCH" TargetMode="External"/><Relationship Id="rId25" Type="http://schemas.openxmlformats.org/officeDocument/2006/relationships/hyperlink" Target="consultantplus://offline/ref=58F1E26B52EE44F3CA4AE6148E5AA0373A42B5C9C2737CB69F0EBB439AE3k1H" TargetMode="External"/><Relationship Id="rId33" Type="http://schemas.openxmlformats.org/officeDocument/2006/relationships/hyperlink" Target="consultantplus://offline/ref=58F1E26B52EE44F3CA4AE6148E5AA037394ABDC5C9757CB69F0EBB439AE3k1H" TargetMode="External"/><Relationship Id="rId38" Type="http://schemas.openxmlformats.org/officeDocument/2006/relationships/hyperlink" Target="consultantplus://offline/ref=58F1E26B52EE44F3CA4AE6148E5AA037394ABDC3C27A7CB69F0EBB439A31C17BCD08144D89EBk2H" TargetMode="External"/><Relationship Id="rId46" Type="http://schemas.openxmlformats.org/officeDocument/2006/relationships/hyperlink" Target="consultantplus://offline/ref=8310649A28D83E0E7F62BA8FC48D66B7E5D73532B1B0D954406DDB6E345E5B471CM9aFI" TargetMode="External"/><Relationship Id="rId59" Type="http://schemas.openxmlformats.org/officeDocument/2006/relationships/hyperlink" Target="consultantplus://offline/ref=58F1E26B52EE44F3CA4AF8199836FA3B3A41E2CCCA7071E5C658BD14C561C72E8D48121BC8F7037CCDF514BDE8k1H" TargetMode="External"/><Relationship Id="rId67" Type="http://schemas.openxmlformats.org/officeDocument/2006/relationships/hyperlink" Target="consultantplus://offline/ref=0AD763C7F51D008FE23438B027AB54DE6A7F63F948E4A9F1F7117A6DFA8F55E6697F99191C2D3C53iBO1C" TargetMode="External"/><Relationship Id="rId20" Type="http://schemas.openxmlformats.org/officeDocument/2006/relationships/hyperlink" Target="consultantplus://offline/ref=58F1E26B52EE44F3CA4AE6148E5AA0373A42B4C2CE7A7CB69F0EBB439AE3k1H" TargetMode="External"/><Relationship Id="rId41" Type="http://schemas.openxmlformats.org/officeDocument/2006/relationships/hyperlink" Target="consultantplus://offline/ref=58F1E26B52EE44F3CA4AE6148E5AA037394ABCC8C9737CB69F0EBB439AE3k1H" TargetMode="External"/><Relationship Id="rId54" Type="http://schemas.openxmlformats.org/officeDocument/2006/relationships/hyperlink" Target="consultantplus://offline/ref=58F1E26B52EE44F3CA4AE6148E5AA0373A48BDC7CD707CB69F0EBB439A31C17BCD08144E8BEBk1H" TargetMode="External"/><Relationship Id="rId62" Type="http://schemas.openxmlformats.org/officeDocument/2006/relationships/hyperlink" Target="consultantplus://offline/ref=58F1E26B52EE44F3CA4AE6148E5AA037394ABDC5C9757CB69F0EBB439A31C17BCD08144E8BB30A79ECkDH" TargetMode="External"/><Relationship Id="rId70" Type="http://schemas.openxmlformats.org/officeDocument/2006/relationships/hyperlink" Target="consultantplus://offline/ref=0AD763C7F51D008FE23438B027AB54DE6A7F63FF43EBA9F1F7117A6DFA8F55E6697F99191C2D3853iBO4C"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925F-A025-450D-9DC1-E38820D1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50</Pages>
  <Words>23471</Words>
  <Characters>133789</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Владимировна Абашина</dc:creator>
  <cp:lastModifiedBy>Коля</cp:lastModifiedBy>
  <cp:revision>86</cp:revision>
  <cp:lastPrinted>2017-04-12T04:30:00Z</cp:lastPrinted>
  <dcterms:created xsi:type="dcterms:W3CDTF">2016-12-13T07:36:00Z</dcterms:created>
  <dcterms:modified xsi:type="dcterms:W3CDTF">2017-04-12T04:31:00Z</dcterms:modified>
</cp:coreProperties>
</file>